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B1" w:rsidRPr="005908F3" w:rsidRDefault="00AB23B1" w:rsidP="00AB23B1">
      <w:pPr>
        <w:rPr>
          <w:b/>
          <w:noProof/>
          <w:lang w:val="it-IT"/>
        </w:rPr>
      </w:pPr>
      <w:r w:rsidRPr="003C51C6">
        <w:rPr>
          <w:b/>
          <w:lang w:val="it-IT"/>
        </w:rPr>
        <w:t>ESERCIZIO pthread-</w:t>
      </w:r>
      <w:r>
        <w:rPr>
          <w:b/>
          <w:lang w:val="it-IT"/>
        </w:rPr>
        <w:t>1</w:t>
      </w:r>
      <w:r w:rsidRPr="005908F3">
        <w:rPr>
          <w:b/>
          <w:noProof/>
          <w:lang w:val="it-IT"/>
        </w:rPr>
        <w:t xml:space="preserve">  </w:t>
      </w:r>
    </w:p>
    <w:p w:rsidR="00AB23B1" w:rsidRDefault="00AB23B1" w:rsidP="00AB23B1">
      <w:pPr>
        <w:rPr>
          <w:b/>
          <w:noProof/>
          <w:sz w:val="16"/>
          <w:lang w:val="it-IT"/>
        </w:rPr>
      </w:pPr>
    </w:p>
    <w:p w:rsidR="00AB23B1" w:rsidRPr="00BF22CE" w:rsidRDefault="00AB23B1" w:rsidP="00AB23B1">
      <w:pPr>
        <w:jc w:val="both"/>
        <w:rPr>
          <w:sz w:val="20"/>
          <w:lang w:val="it-IT"/>
        </w:rPr>
      </w:pPr>
      <w:r w:rsidRPr="00174040">
        <w:rPr>
          <w:sz w:val="20"/>
          <w:lang w:val="it-IT"/>
        </w:rPr>
        <w:t>In un sistema operativo che realizza i thread a livello kernel, i thread T</w:t>
      </w:r>
      <w:r w:rsidRPr="00EE2B36">
        <w:rPr>
          <w:sz w:val="20"/>
          <w:lang w:val="it-IT"/>
        </w:rPr>
        <w:t>11</w:t>
      </w:r>
      <w:r w:rsidRPr="00174040">
        <w:rPr>
          <w:sz w:val="20"/>
          <w:lang w:val="it-IT"/>
        </w:rPr>
        <w:t xml:space="preserve"> e T</w:t>
      </w:r>
      <w:r w:rsidRPr="00EE2B36">
        <w:rPr>
          <w:sz w:val="20"/>
          <w:lang w:val="it-IT"/>
        </w:rPr>
        <w:t>12</w:t>
      </w:r>
      <w:r w:rsidRPr="00174040">
        <w:rPr>
          <w:sz w:val="20"/>
          <w:lang w:val="it-IT"/>
        </w:rPr>
        <w:t xml:space="preserve"> </w:t>
      </w:r>
      <w:r w:rsidRPr="004D7A9D">
        <w:rPr>
          <w:sz w:val="20"/>
          <w:lang w:val="it-IT"/>
        </w:rPr>
        <w:t xml:space="preserve"> del processo P cooperano scambiando m</w:t>
      </w:r>
      <w:r w:rsidRPr="00BF22CE">
        <w:rPr>
          <w:sz w:val="20"/>
          <w:lang w:val="it-IT"/>
        </w:rPr>
        <w:t xml:space="preserve">essaggi attraverso un buffer circolare di n celle (numerate da </w:t>
      </w:r>
      <w:r w:rsidRPr="00E154F2">
        <w:rPr>
          <w:rFonts w:ascii="Arial Narrow" w:hAnsi="Arial Narrow" w:cs="Courier New"/>
          <w:sz w:val="20"/>
          <w:lang w:val="it-IT"/>
        </w:rPr>
        <w:t>0</w:t>
      </w:r>
      <w:r w:rsidRPr="00BF22CE">
        <w:rPr>
          <w:sz w:val="20"/>
          <w:lang w:val="it-IT"/>
        </w:rPr>
        <w:t xml:space="preserve"> a </w:t>
      </w:r>
      <w:r w:rsidRPr="00E154F2">
        <w:rPr>
          <w:rFonts w:ascii="Arial Narrow" w:hAnsi="Arial Narrow" w:cs="Courier New"/>
          <w:sz w:val="20"/>
          <w:lang w:val="it-IT"/>
        </w:rPr>
        <w:t>n-1</w:t>
      </w:r>
      <w:r w:rsidRPr="00BF22CE">
        <w:rPr>
          <w:sz w:val="20"/>
          <w:lang w:val="it-IT"/>
        </w:rPr>
        <w:t xml:space="preserve">), ciascuna capace di contenere un messaggio. </w:t>
      </w:r>
    </w:p>
    <w:p w:rsidR="00AB23B1" w:rsidRPr="00BF22CE" w:rsidRDefault="00AB23B1" w:rsidP="00AB23B1">
      <w:pPr>
        <w:jc w:val="both"/>
        <w:rPr>
          <w:sz w:val="20"/>
          <w:lang w:val="it-IT"/>
        </w:rPr>
      </w:pPr>
      <w:r w:rsidRPr="00BF22CE">
        <w:rPr>
          <w:sz w:val="20"/>
          <w:lang w:val="it-IT"/>
        </w:rPr>
        <w:t xml:space="preserve">Un possible schema di cooperazione, realizzato con i semafori </w:t>
      </w:r>
      <w:r w:rsidRPr="00E154F2">
        <w:rPr>
          <w:rFonts w:ascii="Arial Narrow" w:hAnsi="Arial Narrow" w:cs="Courier New"/>
          <w:sz w:val="20"/>
          <w:lang w:val="it-IT"/>
        </w:rPr>
        <w:t>CelleLibere</w:t>
      </w:r>
      <w:r w:rsidRPr="00BF22CE">
        <w:rPr>
          <w:sz w:val="20"/>
          <w:lang w:val="it-IT"/>
        </w:rPr>
        <w:t xml:space="preserve"> (valore iniziale </w:t>
      </w:r>
      <w:r w:rsidRPr="00E154F2">
        <w:rPr>
          <w:rFonts w:ascii="Arial Narrow" w:hAnsi="Arial Narrow" w:cs="Courier New"/>
          <w:sz w:val="20"/>
          <w:lang w:val="it-IT"/>
        </w:rPr>
        <w:t>n</w:t>
      </w:r>
      <w:r w:rsidRPr="00BF22CE">
        <w:rPr>
          <w:sz w:val="20"/>
          <w:lang w:val="it-IT"/>
        </w:rPr>
        <w:t xml:space="preserve">) e </w:t>
      </w:r>
      <w:r w:rsidRPr="00E154F2">
        <w:rPr>
          <w:rFonts w:ascii="Arial Narrow" w:hAnsi="Arial Narrow" w:cs="Courier New"/>
          <w:sz w:val="20"/>
          <w:lang w:val="it-IT"/>
        </w:rPr>
        <w:t>MessaggiGiacenti</w:t>
      </w:r>
      <w:r w:rsidRPr="00BF22CE">
        <w:rPr>
          <w:sz w:val="20"/>
          <w:lang w:val="it-IT"/>
        </w:rPr>
        <w:t xml:space="preserve"> (valore iniziale </w:t>
      </w:r>
      <w:r w:rsidRPr="00E154F2">
        <w:rPr>
          <w:rFonts w:ascii="Arial Narrow" w:hAnsi="Arial Narrow" w:cs="Courier New"/>
          <w:sz w:val="20"/>
          <w:lang w:val="it-IT"/>
        </w:rPr>
        <w:t>0</w:t>
      </w:r>
      <w:r w:rsidRPr="00BF22CE">
        <w:rPr>
          <w:sz w:val="20"/>
          <w:lang w:val="it-IT"/>
        </w:rPr>
        <w:t xml:space="preserve">) e con le variabili </w:t>
      </w:r>
      <w:r w:rsidRPr="00E154F2">
        <w:rPr>
          <w:rFonts w:ascii="Arial Narrow" w:hAnsi="Arial Narrow" w:cs="Courier New"/>
          <w:sz w:val="20"/>
          <w:lang w:val="it-IT"/>
        </w:rPr>
        <w:t>IndDeposito</w:t>
      </w:r>
      <w:r w:rsidRPr="00BF22CE">
        <w:rPr>
          <w:sz w:val="20"/>
          <w:lang w:val="it-IT"/>
        </w:rPr>
        <w:t xml:space="preserve"> e </w:t>
      </w:r>
      <w:r w:rsidRPr="00E154F2">
        <w:rPr>
          <w:rFonts w:ascii="Arial Narrow" w:hAnsi="Arial Narrow" w:cs="Courier New"/>
          <w:sz w:val="20"/>
          <w:lang w:val="it-IT"/>
        </w:rPr>
        <w:t>IndPrelievo</w:t>
      </w:r>
      <w:r w:rsidRPr="00BF22CE">
        <w:rPr>
          <w:sz w:val="20"/>
          <w:lang w:val="it-IT"/>
        </w:rPr>
        <w:t xml:space="preserve"> (interi nell’intervallo </w:t>
      </w:r>
      <w:r w:rsidRPr="00E154F2">
        <w:rPr>
          <w:rFonts w:ascii="Arial Narrow" w:hAnsi="Arial Narrow" w:cs="Courier New"/>
          <w:sz w:val="20"/>
          <w:lang w:val="it-IT"/>
        </w:rPr>
        <w:t>[0,n)</w:t>
      </w:r>
      <w:r w:rsidRPr="00BF22CE">
        <w:rPr>
          <w:sz w:val="20"/>
          <w:lang w:val="it-IT"/>
        </w:rPr>
        <w:t>; valori iniziali 0) è il seguente:</w:t>
      </w:r>
    </w:p>
    <w:p w:rsidR="00AB23B1" w:rsidRPr="00BF22CE" w:rsidRDefault="00AB23B1" w:rsidP="00AB23B1">
      <w:pPr>
        <w:rPr>
          <w:sz w:val="20"/>
          <w:lang w:val="it-IT"/>
        </w:rPr>
      </w:pPr>
    </w:p>
    <w:p w:rsidR="00AB23B1" w:rsidRPr="00BF22CE" w:rsidRDefault="00AB23B1" w:rsidP="00AB23B1">
      <w:pPr>
        <w:rPr>
          <w:sz w:val="20"/>
          <w:lang w:val="it-IT"/>
        </w:rPr>
      </w:pPr>
    </w:p>
    <w:p w:rsidR="00AB23B1" w:rsidRPr="00BF22CE" w:rsidRDefault="00AB23B1" w:rsidP="00AB23B1">
      <w:pPr>
        <w:rPr>
          <w:sz w:val="20"/>
          <w:lang w:val="it-IT"/>
        </w:rPr>
      </w:pPr>
      <w:r w:rsidRPr="00BF22CE">
        <w:rPr>
          <w:sz w:val="20"/>
          <w:lang w:val="it-IT"/>
        </w:rPr>
        <w:t>Thread T11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…………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ProduceMessaggio(mesaggio);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b/>
          <w:sz w:val="18"/>
          <w:szCs w:val="18"/>
          <w:lang w:val="it-IT"/>
        </w:rPr>
        <w:t>wait</w:t>
      </w:r>
      <w:r w:rsidRPr="00E154F2">
        <w:rPr>
          <w:rFonts w:ascii="Arial Narrow" w:hAnsi="Arial Narrow" w:cs="Courier New"/>
          <w:sz w:val="18"/>
          <w:szCs w:val="18"/>
          <w:lang w:val="it-IT"/>
        </w:rPr>
        <w:t>(CelleLibere);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DepositaNelBuffer(messaggio, IndDeposito);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 xml:space="preserve">IndDeposito= IndDeposito + 1 </w:t>
      </w:r>
      <w:r w:rsidRPr="00E154F2">
        <w:rPr>
          <w:rFonts w:ascii="Arial Narrow" w:hAnsi="Arial Narrow" w:cs="Courier New"/>
          <w:sz w:val="18"/>
          <w:szCs w:val="18"/>
          <w:vertAlign w:val="subscript"/>
          <w:lang w:val="it-IT"/>
        </w:rPr>
        <w:t xml:space="preserve"> </w:t>
      </w:r>
      <w:r w:rsidRPr="00E154F2">
        <w:rPr>
          <w:rFonts w:ascii="Arial Narrow" w:hAnsi="Arial Narrow" w:cs="Courier New"/>
          <w:sz w:val="18"/>
          <w:szCs w:val="18"/>
          <w:lang w:val="it-IT"/>
        </w:rPr>
        <w:t>%n;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b/>
          <w:sz w:val="18"/>
          <w:szCs w:val="18"/>
          <w:lang w:val="it-IT"/>
        </w:rPr>
        <w:t>signal</w:t>
      </w:r>
      <w:r w:rsidRPr="00E154F2">
        <w:rPr>
          <w:rFonts w:ascii="Arial Narrow" w:hAnsi="Arial Narrow" w:cs="Courier New"/>
          <w:sz w:val="18"/>
          <w:szCs w:val="18"/>
          <w:lang w:val="it-IT"/>
        </w:rPr>
        <w:t>(MessaggiGiacenti);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………</w:t>
      </w:r>
    </w:p>
    <w:p w:rsidR="00AB23B1" w:rsidRPr="00BF22CE" w:rsidRDefault="00AB23B1" w:rsidP="00AB23B1">
      <w:pPr>
        <w:rPr>
          <w:sz w:val="20"/>
          <w:lang w:val="it-IT"/>
        </w:rPr>
      </w:pPr>
      <w:r w:rsidRPr="00BF22CE">
        <w:rPr>
          <w:sz w:val="20"/>
          <w:lang w:val="it-IT"/>
        </w:rPr>
        <w:t>Thread T12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…………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b/>
          <w:sz w:val="18"/>
          <w:szCs w:val="18"/>
          <w:lang w:val="it-IT"/>
        </w:rPr>
        <w:t>wait</w:t>
      </w:r>
      <w:r w:rsidRPr="00E154F2">
        <w:rPr>
          <w:rFonts w:ascii="Arial Narrow" w:hAnsi="Arial Narrow" w:cs="Courier New"/>
          <w:sz w:val="18"/>
          <w:szCs w:val="18"/>
          <w:lang w:val="it-IT"/>
        </w:rPr>
        <w:t>(MessaggiGiacenti);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PrelevaDalBuffer(mess, IndPrelievo);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IndPrelievo= IndPrelievo + 1 %n;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b/>
          <w:sz w:val="18"/>
          <w:szCs w:val="18"/>
          <w:lang w:val="it-IT"/>
        </w:rPr>
        <w:t>signal</w:t>
      </w:r>
      <w:r w:rsidRPr="00E154F2">
        <w:rPr>
          <w:rFonts w:ascii="Arial Narrow" w:hAnsi="Arial Narrow" w:cs="Courier New"/>
          <w:sz w:val="18"/>
          <w:szCs w:val="18"/>
          <w:lang w:val="it-IT"/>
        </w:rPr>
        <w:t>(CelleLibere);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ConsumaMessaggio(mess);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………</w:t>
      </w:r>
    </w:p>
    <w:p w:rsidR="00AB23B1" w:rsidRPr="00BF22CE" w:rsidRDefault="00AB23B1" w:rsidP="00AB23B1">
      <w:pPr>
        <w:rPr>
          <w:sz w:val="20"/>
          <w:lang w:val="it-IT"/>
        </w:rPr>
      </w:pPr>
    </w:p>
    <w:p w:rsidR="00AB23B1" w:rsidRDefault="00AB23B1" w:rsidP="00AB23B1">
      <w:pPr>
        <w:jc w:val="both"/>
        <w:rPr>
          <w:sz w:val="20"/>
          <w:lang w:val="it-IT"/>
        </w:rPr>
      </w:pPr>
      <w:r w:rsidRPr="00BF22CE">
        <w:rPr>
          <w:sz w:val="20"/>
          <w:lang w:val="it-IT"/>
        </w:rPr>
        <w:t xml:space="preserve">Trasformare il precedente scherma usando i meccanismi </w:t>
      </w:r>
      <w:r w:rsidRPr="00E154F2">
        <w:rPr>
          <w:rFonts w:ascii="Arial Narrow" w:hAnsi="Arial Narrow" w:cs="Courier New"/>
          <w:sz w:val="20"/>
          <w:lang w:val="it-IT"/>
        </w:rPr>
        <w:t>mutex</w:t>
      </w:r>
      <w:r w:rsidRPr="00BF22CE">
        <w:rPr>
          <w:sz w:val="20"/>
          <w:lang w:val="it-IT"/>
        </w:rPr>
        <w:t xml:space="preserve">  e </w:t>
      </w:r>
      <w:r w:rsidRPr="00E154F2">
        <w:rPr>
          <w:rFonts w:ascii="Arial Narrow" w:hAnsi="Arial Narrow" w:cs="Courier New"/>
          <w:sz w:val="20"/>
          <w:lang w:val="it-IT"/>
        </w:rPr>
        <w:t>condition</w:t>
      </w:r>
      <w:r w:rsidRPr="00BF22CE">
        <w:rPr>
          <w:sz w:val="20"/>
          <w:lang w:val="it-IT"/>
        </w:rPr>
        <w:t xml:space="preserve"> della libreria </w:t>
      </w:r>
      <w:r w:rsidRPr="00E154F2">
        <w:rPr>
          <w:rFonts w:ascii="Arial Narrow" w:hAnsi="Arial Narrow" w:cs="Courier New"/>
          <w:sz w:val="20"/>
          <w:lang w:val="it-IT"/>
        </w:rPr>
        <w:t>p_thread</w:t>
      </w:r>
      <w:r w:rsidRPr="00BF22CE">
        <w:rPr>
          <w:sz w:val="20"/>
          <w:lang w:val="it-IT"/>
        </w:rPr>
        <w:t xml:space="preserve"> (con operazioni </w:t>
      </w:r>
      <w:r w:rsidRPr="00E154F2">
        <w:rPr>
          <w:rFonts w:ascii="Arial Narrow" w:hAnsi="Arial Narrow" w:cs="Courier New"/>
          <w:sz w:val="20"/>
          <w:lang w:val="it-IT"/>
        </w:rPr>
        <w:t>p_thread_mutex_lock, p_thread_mutex_unlock, p_thread_condition_wait e p_thread_condition_signal</w:t>
      </w:r>
      <w:r w:rsidRPr="00BF22CE">
        <w:rPr>
          <w:sz w:val="20"/>
          <w:lang w:val="it-IT"/>
        </w:rPr>
        <w:t>) utilizzando</w:t>
      </w:r>
      <w:r>
        <w:rPr>
          <w:sz w:val="20"/>
          <w:lang w:val="it-IT"/>
        </w:rPr>
        <w:t>:</w:t>
      </w:r>
    </w:p>
    <w:p w:rsidR="00AB23B1" w:rsidRDefault="00AB23B1" w:rsidP="00AB23B1">
      <w:pPr>
        <w:jc w:val="both"/>
        <w:rPr>
          <w:sz w:val="20"/>
          <w:lang w:val="it-IT"/>
        </w:rPr>
      </w:pPr>
      <w:r>
        <w:rPr>
          <w:sz w:val="20"/>
          <w:lang w:val="it-IT"/>
        </w:rPr>
        <w:t>-</w:t>
      </w:r>
      <w:r w:rsidRPr="00BF22CE">
        <w:rPr>
          <w:sz w:val="20"/>
          <w:lang w:val="it-IT"/>
        </w:rPr>
        <w:t xml:space="preserve"> per il primo meccanismo la variabile </w:t>
      </w:r>
      <w:r w:rsidRPr="00E154F2">
        <w:rPr>
          <w:rFonts w:ascii="Arial Narrow" w:hAnsi="Arial Narrow" w:cs="Courier New"/>
          <w:sz w:val="20"/>
          <w:lang w:val="it-IT"/>
        </w:rPr>
        <w:t>MutexBuffer (</w:t>
      </w:r>
      <w:r w:rsidRPr="00BF22CE">
        <w:rPr>
          <w:sz w:val="20"/>
          <w:lang w:val="it-IT"/>
        </w:rPr>
        <w:t>di tipo</w:t>
      </w:r>
      <w:r w:rsidRPr="00E154F2">
        <w:rPr>
          <w:rFonts w:ascii="Arial Narrow" w:hAnsi="Arial Narrow" w:cs="Courier New"/>
          <w:sz w:val="20"/>
          <w:lang w:val="it-IT" w:eastAsia="it-IT"/>
        </w:rPr>
        <w:t xml:space="preserve"> pthread_mutex</w:t>
      </w:r>
      <w:r>
        <w:rPr>
          <w:sz w:val="20"/>
          <w:lang w:val="it-IT"/>
        </w:rPr>
        <w:t>)</w:t>
      </w:r>
      <w:r w:rsidRPr="00BF22CE">
        <w:rPr>
          <w:sz w:val="20"/>
          <w:lang w:val="it-IT"/>
        </w:rPr>
        <w:t xml:space="preserve"> </w:t>
      </w:r>
    </w:p>
    <w:p w:rsidR="00AB23B1" w:rsidRDefault="00AB23B1" w:rsidP="00AB23B1">
      <w:pPr>
        <w:jc w:val="both"/>
        <w:rPr>
          <w:sz w:val="20"/>
          <w:lang w:val="it-IT"/>
        </w:rPr>
      </w:pPr>
      <w:r>
        <w:rPr>
          <w:sz w:val="20"/>
          <w:lang w:val="it-IT"/>
        </w:rPr>
        <w:t>-</w:t>
      </w:r>
      <w:r w:rsidRPr="00BF22CE">
        <w:rPr>
          <w:sz w:val="20"/>
          <w:lang w:val="it-IT"/>
        </w:rPr>
        <w:t xml:space="preserve"> </w:t>
      </w:r>
      <w:r>
        <w:rPr>
          <w:sz w:val="20"/>
          <w:lang w:val="it-IT"/>
        </w:rPr>
        <w:t>p</w:t>
      </w:r>
      <w:r w:rsidRPr="00BF22CE">
        <w:rPr>
          <w:sz w:val="20"/>
          <w:lang w:val="it-IT"/>
        </w:rPr>
        <w:t xml:space="preserve">er il secondo le variabili </w:t>
      </w:r>
      <w:r w:rsidRPr="00E154F2">
        <w:rPr>
          <w:rFonts w:ascii="Arial Narrow" w:hAnsi="Arial Narrow" w:cs="Courier New"/>
          <w:sz w:val="20"/>
          <w:lang w:val="it-IT"/>
        </w:rPr>
        <w:t>Attesa</w:t>
      </w:r>
      <w:r w:rsidRPr="002C3C5D">
        <w:rPr>
          <w:rFonts w:ascii="Arial Narrow" w:hAnsi="Arial Narrow" w:cs="Courier New"/>
          <w:sz w:val="18"/>
          <w:szCs w:val="18"/>
          <w:lang w:val="it-IT"/>
        </w:rPr>
        <w:t>Deposito</w:t>
      </w:r>
      <w:r w:rsidRPr="00BF22CE">
        <w:rPr>
          <w:sz w:val="20"/>
          <w:lang w:val="it-IT"/>
        </w:rPr>
        <w:t xml:space="preserve"> </w:t>
      </w:r>
      <w:r w:rsidRPr="00BF22CE">
        <w:rPr>
          <w:sz w:val="20"/>
          <w:lang w:val="it-IT" w:eastAsia="it-IT"/>
        </w:rPr>
        <w:t>e</w:t>
      </w:r>
      <w:r w:rsidRPr="00E154F2">
        <w:rPr>
          <w:rFonts w:ascii="Arial Narrow" w:hAnsi="Arial Narrow" w:cs="Courier New"/>
          <w:sz w:val="20"/>
          <w:lang w:val="it-IT" w:eastAsia="it-IT"/>
        </w:rPr>
        <w:t xml:space="preserve"> AttesaPrelievo </w:t>
      </w:r>
      <w:r w:rsidRPr="00BF22CE">
        <w:rPr>
          <w:sz w:val="20"/>
          <w:lang w:val="it-IT" w:eastAsia="it-IT"/>
        </w:rPr>
        <w:t>di tipo</w:t>
      </w:r>
      <w:r w:rsidRPr="00E154F2">
        <w:rPr>
          <w:rFonts w:ascii="Arial Narrow" w:hAnsi="Arial Narrow" w:cs="Courier New"/>
          <w:sz w:val="20"/>
          <w:lang w:val="it-IT" w:eastAsia="it-IT"/>
        </w:rPr>
        <w:t xml:space="preserve"> pthread_condition</w:t>
      </w:r>
    </w:p>
    <w:p w:rsidR="00AB23B1" w:rsidRPr="00BF22CE" w:rsidRDefault="00AB23B1" w:rsidP="00AB23B1">
      <w:pPr>
        <w:jc w:val="both"/>
        <w:rPr>
          <w:sz w:val="20"/>
          <w:lang w:val="it-IT"/>
        </w:rPr>
      </w:pPr>
      <w:r>
        <w:rPr>
          <w:sz w:val="20"/>
          <w:lang w:val="it-IT"/>
        </w:rPr>
        <w:t>-</w:t>
      </w:r>
      <w:r w:rsidRPr="00BF22CE">
        <w:rPr>
          <w:sz w:val="20"/>
          <w:lang w:val="it-IT"/>
        </w:rPr>
        <w:t xml:space="preserve"> le variabili condivise </w:t>
      </w:r>
      <w:r w:rsidRPr="00E154F2">
        <w:rPr>
          <w:rFonts w:ascii="Arial Narrow" w:hAnsi="Arial Narrow" w:cs="Courier New"/>
          <w:sz w:val="20"/>
          <w:lang w:val="it-IT"/>
        </w:rPr>
        <w:t>CelleLibere</w:t>
      </w:r>
      <w:r w:rsidRPr="00BF22CE">
        <w:rPr>
          <w:sz w:val="20"/>
          <w:lang w:val="it-IT"/>
        </w:rPr>
        <w:t xml:space="preserve"> (valore iniziale </w:t>
      </w:r>
      <w:r w:rsidRPr="00E154F2">
        <w:rPr>
          <w:rFonts w:ascii="Arial Narrow" w:hAnsi="Arial Narrow" w:cs="Courier New"/>
          <w:sz w:val="20"/>
          <w:lang w:val="it-IT"/>
        </w:rPr>
        <w:t>n</w:t>
      </w:r>
      <w:r w:rsidRPr="00BF22CE">
        <w:rPr>
          <w:sz w:val="20"/>
          <w:lang w:val="it-IT"/>
        </w:rPr>
        <w:t xml:space="preserve">)  e, analogamente allo schema precedente,   le variabili </w:t>
      </w:r>
      <w:r w:rsidRPr="00E154F2">
        <w:rPr>
          <w:rFonts w:ascii="Arial Narrow" w:hAnsi="Arial Narrow" w:cs="Courier New"/>
          <w:sz w:val="20"/>
          <w:lang w:val="it-IT"/>
        </w:rPr>
        <w:t>IndDeposito</w:t>
      </w:r>
      <w:r w:rsidRPr="00BF22CE">
        <w:rPr>
          <w:sz w:val="20"/>
          <w:lang w:val="it-IT"/>
        </w:rPr>
        <w:t xml:space="preserve"> e </w:t>
      </w:r>
      <w:r w:rsidRPr="00E154F2">
        <w:rPr>
          <w:rFonts w:ascii="Arial Narrow" w:hAnsi="Arial Narrow" w:cs="Courier New"/>
          <w:sz w:val="20"/>
          <w:lang w:val="it-IT"/>
        </w:rPr>
        <w:t>IndPrelievo</w:t>
      </w:r>
      <w:r w:rsidRPr="00BF22CE">
        <w:rPr>
          <w:sz w:val="20"/>
          <w:lang w:val="it-IT"/>
        </w:rPr>
        <w:t xml:space="preserve"> (interi nell’intervallo </w:t>
      </w:r>
      <w:r w:rsidRPr="00E154F2">
        <w:rPr>
          <w:rFonts w:ascii="Arial Narrow" w:hAnsi="Arial Narrow" w:cs="Courier New"/>
          <w:sz w:val="20"/>
          <w:lang w:val="it-IT"/>
        </w:rPr>
        <w:t>[0,n)</w:t>
      </w:r>
      <w:r w:rsidRPr="00BF22CE">
        <w:rPr>
          <w:sz w:val="20"/>
          <w:lang w:val="it-IT"/>
        </w:rPr>
        <w:t>)).</w:t>
      </w:r>
    </w:p>
    <w:p w:rsidR="00AB23B1" w:rsidRPr="000546C3" w:rsidRDefault="00AB23B1" w:rsidP="00AB23B1">
      <w:pPr>
        <w:rPr>
          <w:b/>
          <w:lang w:val="it-IT"/>
        </w:rPr>
      </w:pPr>
    </w:p>
    <w:p w:rsidR="00AB23B1" w:rsidRPr="005C36DF" w:rsidRDefault="00AB23B1" w:rsidP="00AB23B1">
      <w:pPr>
        <w:rPr>
          <w:b/>
          <w:lang w:val="it-IT"/>
        </w:rPr>
      </w:pPr>
      <w:r w:rsidRPr="005C36DF">
        <w:rPr>
          <w:b/>
          <w:lang w:val="it-IT"/>
        </w:rPr>
        <w:t>SOLUZIONE</w:t>
      </w:r>
    </w:p>
    <w:p w:rsidR="00AB23B1" w:rsidRPr="005C36DF" w:rsidRDefault="00AB23B1" w:rsidP="00AB23B1">
      <w:pPr>
        <w:rPr>
          <w:b/>
          <w:lang w:val="it-IT"/>
        </w:rPr>
      </w:pPr>
    </w:p>
    <w:p w:rsidR="00AB23B1" w:rsidRPr="00E154F2" w:rsidRDefault="00AB23B1" w:rsidP="00AB23B1">
      <w:pPr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Thread T11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…………</w:t>
      </w:r>
    </w:p>
    <w:p w:rsidR="00AB23B1" w:rsidRPr="00E154F2" w:rsidRDefault="00AB23B1" w:rsidP="00AB23B1">
      <w:pPr>
        <w:rPr>
          <w:rFonts w:ascii="Arial Narrow" w:hAnsi="Arial Narrow" w:cs="Courier New"/>
          <w:i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ProduceMessaggio(messaggio);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</w:rPr>
      </w:pPr>
      <w:r w:rsidRPr="00E154F2">
        <w:rPr>
          <w:rFonts w:ascii="Arial Narrow" w:hAnsi="Arial Narrow" w:cs="Courier New"/>
          <w:b/>
          <w:i/>
          <w:sz w:val="18"/>
          <w:szCs w:val="18"/>
        </w:rPr>
        <w:t>p_thread_mutex_lock</w:t>
      </w:r>
      <w:r w:rsidRPr="00E154F2">
        <w:rPr>
          <w:rFonts w:ascii="Arial Narrow" w:hAnsi="Arial Narrow" w:cs="Courier New"/>
          <w:i/>
          <w:sz w:val="18"/>
          <w:szCs w:val="18"/>
        </w:rPr>
        <w:t xml:space="preserve"> (MutexBuffer); </w:t>
      </w:r>
    </w:p>
    <w:p w:rsidR="00AB23B1" w:rsidRPr="003C51C6" w:rsidRDefault="00AB23B1" w:rsidP="00AB23B1">
      <w:pPr>
        <w:rPr>
          <w:rFonts w:ascii="Arial Narrow" w:hAnsi="Arial Narrow" w:cs="Courier New"/>
          <w:sz w:val="18"/>
          <w:szCs w:val="18"/>
          <w:lang w:val="en-GB"/>
        </w:rPr>
      </w:pPr>
      <w:r w:rsidRPr="00E154F2">
        <w:rPr>
          <w:rFonts w:ascii="Arial Narrow" w:hAnsi="Arial Narrow" w:cs="Courier New"/>
          <w:b/>
          <w:sz w:val="18"/>
          <w:szCs w:val="18"/>
        </w:rPr>
        <w:t>while</w:t>
      </w:r>
      <w:r w:rsidRPr="00E154F2">
        <w:rPr>
          <w:rFonts w:ascii="Arial Narrow" w:hAnsi="Arial Narrow" w:cs="Courier New"/>
          <w:sz w:val="18"/>
          <w:szCs w:val="18"/>
        </w:rPr>
        <w:t xml:space="preserve"> CelleLibere== 0  </w:t>
      </w:r>
      <w:r w:rsidRPr="00E154F2">
        <w:rPr>
          <w:rFonts w:ascii="Arial Narrow" w:hAnsi="Arial Narrow" w:cs="Courier New"/>
          <w:b/>
          <w:i/>
          <w:sz w:val="18"/>
          <w:szCs w:val="18"/>
        </w:rPr>
        <w:t>p_thread_condition_wait</w:t>
      </w:r>
      <w:r w:rsidRPr="00E154F2">
        <w:rPr>
          <w:rFonts w:ascii="Arial Narrow" w:hAnsi="Arial Narrow" w:cs="Courier New"/>
          <w:sz w:val="18"/>
          <w:szCs w:val="18"/>
        </w:rPr>
        <w:t xml:space="preserve">(AttesaDeposito, </w:t>
      </w:r>
      <w:r w:rsidRPr="003C51C6">
        <w:rPr>
          <w:rFonts w:ascii="Arial Narrow" w:hAnsi="Arial Narrow" w:cs="Courier New"/>
          <w:sz w:val="18"/>
          <w:szCs w:val="18"/>
          <w:lang w:val="en-GB"/>
        </w:rPr>
        <w:t>MutexBuffer);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DepositaNelBuffer(messaggio, IndDeposito);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 xml:space="preserve">CelleLibere -- ; </w:t>
      </w:r>
    </w:p>
    <w:p w:rsidR="00AB23B1" w:rsidRPr="003C51C6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3C51C6">
        <w:rPr>
          <w:rFonts w:ascii="Arial Narrow" w:hAnsi="Arial Narrow" w:cs="Courier New"/>
          <w:sz w:val="18"/>
          <w:szCs w:val="18"/>
          <w:lang w:val="it-IT"/>
        </w:rPr>
        <w:t xml:space="preserve">IndDeposito= </w:t>
      </w:r>
      <w:r w:rsidRPr="00E154F2">
        <w:rPr>
          <w:rFonts w:ascii="Arial Narrow" w:hAnsi="Arial Narrow" w:cs="Courier New"/>
          <w:sz w:val="18"/>
          <w:szCs w:val="18"/>
          <w:lang w:val="it-IT"/>
        </w:rPr>
        <w:t>IndDeposito + 1</w:t>
      </w:r>
      <w:r w:rsidRPr="003C51C6">
        <w:rPr>
          <w:rFonts w:ascii="Arial Narrow" w:hAnsi="Arial Narrow" w:cs="Courier New"/>
          <w:sz w:val="18"/>
          <w:szCs w:val="18"/>
          <w:lang w:val="it-IT"/>
        </w:rPr>
        <w:t xml:space="preserve"> %n;</w:t>
      </w:r>
    </w:p>
    <w:p w:rsidR="00AB23B1" w:rsidRPr="00AB23B1" w:rsidRDefault="00AB23B1" w:rsidP="00AB23B1">
      <w:pPr>
        <w:rPr>
          <w:rFonts w:ascii="Arial Narrow" w:hAnsi="Arial Narrow" w:cs="Courier New"/>
          <w:sz w:val="18"/>
          <w:szCs w:val="18"/>
        </w:rPr>
      </w:pPr>
      <w:r w:rsidRPr="00AB23B1">
        <w:rPr>
          <w:rFonts w:ascii="Arial Narrow" w:hAnsi="Arial Narrow" w:cs="Courier New"/>
          <w:b/>
          <w:i/>
          <w:sz w:val="18"/>
          <w:szCs w:val="18"/>
        </w:rPr>
        <w:t>p_thread_condition_signal</w:t>
      </w:r>
      <w:r w:rsidRPr="00AB23B1">
        <w:rPr>
          <w:rFonts w:ascii="Arial Narrow" w:hAnsi="Arial Narrow" w:cs="Courier New"/>
          <w:sz w:val="18"/>
          <w:szCs w:val="18"/>
        </w:rPr>
        <w:t>(AttesaPrelievo);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</w:rPr>
      </w:pPr>
      <w:r w:rsidRPr="00E154F2">
        <w:rPr>
          <w:rFonts w:ascii="Arial Narrow" w:hAnsi="Arial Narrow" w:cs="Courier New"/>
          <w:b/>
          <w:i/>
          <w:sz w:val="18"/>
          <w:szCs w:val="18"/>
        </w:rPr>
        <w:t>p_thread_mutex_unlock</w:t>
      </w:r>
      <w:r w:rsidRPr="00E154F2">
        <w:rPr>
          <w:rFonts w:ascii="Arial Narrow" w:hAnsi="Arial Narrow" w:cs="Courier New"/>
          <w:i/>
          <w:sz w:val="18"/>
          <w:szCs w:val="18"/>
        </w:rPr>
        <w:t>(MutexBuffer);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</w:rPr>
      </w:pPr>
      <w:r w:rsidRPr="00E154F2">
        <w:rPr>
          <w:rFonts w:ascii="Arial Narrow" w:hAnsi="Arial Narrow" w:cs="Courier New"/>
          <w:sz w:val="18"/>
          <w:szCs w:val="18"/>
        </w:rPr>
        <w:t>………</w:t>
      </w:r>
    </w:p>
    <w:p w:rsidR="00AB23B1" w:rsidRPr="00E154F2" w:rsidRDefault="00AB23B1" w:rsidP="00AB23B1">
      <w:pPr>
        <w:rPr>
          <w:rFonts w:ascii="Arial Narrow" w:hAnsi="Arial Narrow"/>
          <w:sz w:val="20"/>
        </w:rPr>
      </w:pPr>
    </w:p>
    <w:p w:rsidR="00AB23B1" w:rsidRPr="00E154F2" w:rsidRDefault="00AB23B1" w:rsidP="00AB23B1">
      <w:pPr>
        <w:rPr>
          <w:rFonts w:ascii="Arial Narrow" w:hAnsi="Arial Narrow"/>
          <w:sz w:val="20"/>
        </w:rPr>
      </w:pPr>
      <w:r w:rsidRPr="00E154F2">
        <w:rPr>
          <w:rFonts w:ascii="Arial Narrow" w:hAnsi="Arial Narrow"/>
          <w:sz w:val="20"/>
        </w:rPr>
        <w:t>Thread T12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</w:rPr>
      </w:pPr>
      <w:r w:rsidRPr="00E154F2">
        <w:rPr>
          <w:rFonts w:ascii="Arial Narrow" w:hAnsi="Arial Narrow" w:cs="Courier New"/>
          <w:sz w:val="18"/>
          <w:szCs w:val="18"/>
        </w:rPr>
        <w:t>…………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</w:rPr>
      </w:pPr>
      <w:r w:rsidRPr="00E154F2">
        <w:rPr>
          <w:rFonts w:ascii="Arial Narrow" w:hAnsi="Arial Narrow" w:cs="Courier New"/>
          <w:b/>
          <w:i/>
          <w:sz w:val="18"/>
          <w:szCs w:val="18"/>
        </w:rPr>
        <w:t>p_thread_mutex_lock</w:t>
      </w:r>
      <w:r w:rsidRPr="00E154F2">
        <w:rPr>
          <w:rFonts w:ascii="Arial Narrow" w:hAnsi="Arial Narrow" w:cs="Courier New"/>
          <w:i/>
          <w:sz w:val="18"/>
          <w:szCs w:val="18"/>
        </w:rPr>
        <w:t xml:space="preserve"> (MutexBuffer); 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</w:rPr>
      </w:pPr>
      <w:r w:rsidRPr="00E154F2">
        <w:rPr>
          <w:rFonts w:ascii="Arial Narrow" w:hAnsi="Arial Narrow" w:cs="Courier New"/>
          <w:b/>
          <w:sz w:val="18"/>
          <w:szCs w:val="18"/>
        </w:rPr>
        <w:t>while</w:t>
      </w:r>
      <w:r w:rsidRPr="00E154F2">
        <w:rPr>
          <w:rFonts w:ascii="Arial Narrow" w:hAnsi="Arial Narrow" w:cs="Courier New"/>
          <w:sz w:val="18"/>
          <w:szCs w:val="18"/>
        </w:rPr>
        <w:t xml:space="preserve"> CelleLibere== n  </w:t>
      </w:r>
      <w:r w:rsidRPr="00E154F2">
        <w:rPr>
          <w:rFonts w:ascii="Arial Narrow" w:hAnsi="Arial Narrow" w:cs="Courier New"/>
          <w:b/>
          <w:i/>
          <w:sz w:val="18"/>
          <w:szCs w:val="18"/>
        </w:rPr>
        <w:t>p_thread_condition_wait</w:t>
      </w:r>
      <w:r w:rsidRPr="00E154F2">
        <w:rPr>
          <w:rFonts w:ascii="Arial Narrow" w:hAnsi="Arial Narrow" w:cs="Courier New"/>
          <w:sz w:val="18"/>
          <w:szCs w:val="18"/>
        </w:rPr>
        <w:t>(AttesaPrelievo, MutexBuffer);</w:t>
      </w:r>
    </w:p>
    <w:p w:rsidR="00AB23B1" w:rsidRPr="003C51C6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3C51C6">
        <w:rPr>
          <w:rFonts w:ascii="Arial Narrow" w:hAnsi="Arial Narrow" w:cs="Courier New"/>
          <w:sz w:val="18"/>
          <w:szCs w:val="18"/>
          <w:lang w:val="it-IT"/>
        </w:rPr>
        <w:t>PrelevaDalBuffer(mess, IndPrelievo);</w:t>
      </w:r>
    </w:p>
    <w:p w:rsidR="00AB23B1" w:rsidRPr="003C51C6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3C51C6">
        <w:rPr>
          <w:rFonts w:ascii="Arial Narrow" w:hAnsi="Arial Narrow" w:cs="Courier New"/>
          <w:sz w:val="18"/>
          <w:szCs w:val="18"/>
          <w:lang w:val="it-IT"/>
        </w:rPr>
        <w:t xml:space="preserve">CelleLibere ++ ; 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IndPrelievo= IndPrelievo + 1 %n;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</w:rPr>
      </w:pPr>
      <w:r w:rsidRPr="00E154F2">
        <w:rPr>
          <w:rFonts w:ascii="Arial Narrow" w:hAnsi="Arial Narrow" w:cs="Courier New"/>
          <w:b/>
          <w:i/>
          <w:sz w:val="18"/>
          <w:szCs w:val="18"/>
        </w:rPr>
        <w:t>p_thread_condition_signal</w:t>
      </w:r>
      <w:r w:rsidRPr="00E154F2">
        <w:rPr>
          <w:rFonts w:ascii="Arial Narrow" w:hAnsi="Arial Narrow" w:cs="Courier New"/>
          <w:sz w:val="18"/>
          <w:szCs w:val="18"/>
        </w:rPr>
        <w:t>(AttesaDeposito);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</w:rPr>
      </w:pPr>
      <w:r w:rsidRPr="00E154F2">
        <w:rPr>
          <w:rFonts w:ascii="Arial Narrow" w:hAnsi="Arial Narrow" w:cs="Courier New"/>
          <w:b/>
          <w:i/>
          <w:sz w:val="18"/>
          <w:szCs w:val="18"/>
        </w:rPr>
        <w:t>p_thread_mutex_unlock</w:t>
      </w:r>
      <w:r w:rsidRPr="00E154F2">
        <w:rPr>
          <w:rFonts w:ascii="Arial Narrow" w:hAnsi="Arial Narrow" w:cs="Courier New"/>
          <w:i/>
          <w:sz w:val="18"/>
          <w:szCs w:val="18"/>
        </w:rPr>
        <w:t xml:space="preserve"> (MutexBuffer);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ConsumaMessaggio(mess);</w:t>
      </w:r>
    </w:p>
    <w:p w:rsidR="00AB23B1" w:rsidRPr="00E154F2" w:rsidRDefault="00AB23B1" w:rsidP="00AB23B1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…</w:t>
      </w:r>
    </w:p>
    <w:p w:rsidR="002C7692" w:rsidRPr="005908F3" w:rsidRDefault="00AB23B1" w:rsidP="00AB23B1">
      <w:pPr>
        <w:pStyle w:val="Corpodeltesto2"/>
        <w:tabs>
          <w:tab w:val="left" w:pos="2100"/>
        </w:tabs>
        <w:ind w:right="-360"/>
        <w:rPr>
          <w:b/>
          <w:sz w:val="20"/>
          <w:lang w:val="it-IT"/>
        </w:rPr>
      </w:pPr>
      <w:r w:rsidRPr="00E154F2">
        <w:rPr>
          <w:rFonts w:ascii="Arial Narrow" w:hAnsi="Arial Narrow" w:cs="Courier New"/>
          <w:szCs w:val="18"/>
          <w:lang w:val="it-IT"/>
        </w:rPr>
        <w:br w:type="page"/>
      </w:r>
      <w:r w:rsidR="002C7692" w:rsidRPr="003C51C6">
        <w:rPr>
          <w:b/>
          <w:lang w:val="it-IT"/>
        </w:rPr>
        <w:lastRenderedPageBreak/>
        <w:t>ESERCIZIO pthread-</w:t>
      </w:r>
      <w:r>
        <w:rPr>
          <w:b/>
          <w:lang w:val="it-IT"/>
        </w:rPr>
        <w:t>2</w:t>
      </w:r>
    </w:p>
    <w:p w:rsidR="002C7692" w:rsidRPr="00E154F2" w:rsidRDefault="002C7692">
      <w:pPr>
        <w:rPr>
          <w:rFonts w:ascii="Arial Narrow" w:hAnsi="Arial Narrow"/>
          <w:bCs/>
          <w:sz w:val="20"/>
          <w:lang w:val="it-IT"/>
        </w:rPr>
      </w:pPr>
      <w:r w:rsidRPr="006B1494">
        <w:rPr>
          <w:sz w:val="20"/>
          <w:lang w:val="it-IT"/>
        </w:rPr>
        <w:t xml:space="preserve">Un parcheggio per auto della capacità di 10 posti è dotato di un unico ingresso I e un’unica uscita U. L’ingresso e l’uscita sono controllate da sbarre. Le auto sono thread di uno stesso processo, conformi allo standard  POSIX, che si sincronizzano mediante il meccanismo  </w:t>
      </w:r>
      <w:r w:rsidRPr="006B1494">
        <w:rPr>
          <w:i/>
          <w:sz w:val="20"/>
          <w:lang w:val="it-IT"/>
        </w:rPr>
        <w:t xml:space="preserve">mutex </w:t>
      </w:r>
      <w:r w:rsidRPr="006B1494">
        <w:rPr>
          <w:sz w:val="20"/>
          <w:lang w:val="it-IT"/>
        </w:rPr>
        <w:t xml:space="preserve">(sul quale sono definite le operazioni </w:t>
      </w:r>
      <w:r w:rsidRPr="00E154F2">
        <w:rPr>
          <w:rFonts w:ascii="Arial Narrow" w:hAnsi="Arial Narrow"/>
          <w:bCs/>
          <w:sz w:val="20"/>
          <w:lang w:val="it-IT"/>
        </w:rPr>
        <w:t xml:space="preserve">pthread_mutex_lock </w:t>
      </w:r>
      <w:r w:rsidRPr="006B1494">
        <w:rPr>
          <w:sz w:val="20"/>
          <w:lang w:val="it-IT"/>
        </w:rPr>
        <w:t xml:space="preserve">e </w:t>
      </w:r>
      <w:r w:rsidRPr="00E154F2">
        <w:rPr>
          <w:rFonts w:ascii="Arial Narrow" w:hAnsi="Arial Narrow"/>
          <w:bCs/>
          <w:sz w:val="20"/>
          <w:lang w:val="it-IT"/>
        </w:rPr>
        <w:t>pthread_mutex_unlock</w:t>
      </w:r>
      <w:r w:rsidRPr="006B1494">
        <w:rPr>
          <w:sz w:val="20"/>
          <w:lang w:val="it-IT"/>
        </w:rPr>
        <w:t xml:space="preserve">), e il meccanismo  </w:t>
      </w:r>
      <w:r w:rsidRPr="006B1494">
        <w:rPr>
          <w:i/>
          <w:sz w:val="20"/>
          <w:lang w:val="it-IT"/>
        </w:rPr>
        <w:t xml:space="preserve">condition </w:t>
      </w:r>
      <w:r w:rsidRPr="006B1494">
        <w:rPr>
          <w:sz w:val="20"/>
          <w:lang w:val="it-IT"/>
        </w:rPr>
        <w:t xml:space="preserve">(sul quale sono definite le operazioni </w:t>
      </w:r>
      <w:r w:rsidRPr="00E154F2">
        <w:rPr>
          <w:rFonts w:ascii="Arial Narrow" w:hAnsi="Arial Narrow"/>
          <w:bCs/>
          <w:sz w:val="20"/>
          <w:lang w:val="it-IT"/>
        </w:rPr>
        <w:t xml:space="preserve">pthread_cond_wait </w:t>
      </w:r>
      <w:r w:rsidRPr="006B1494">
        <w:rPr>
          <w:sz w:val="20"/>
          <w:lang w:val="it-IT"/>
        </w:rPr>
        <w:t xml:space="preserve">e </w:t>
      </w:r>
      <w:r w:rsidRPr="00E154F2">
        <w:rPr>
          <w:rFonts w:ascii="Arial Narrow" w:hAnsi="Arial Narrow"/>
          <w:bCs/>
          <w:sz w:val="20"/>
          <w:lang w:val="it-IT"/>
        </w:rPr>
        <w:t>pthread_cond_signal</w:t>
      </w:r>
      <w:r w:rsidRPr="006B1494">
        <w:rPr>
          <w:bCs/>
          <w:sz w:val="20"/>
          <w:lang w:val="it-IT"/>
        </w:rPr>
        <w:t xml:space="preserve">). </w:t>
      </w:r>
    </w:p>
    <w:p w:rsidR="002C7692" w:rsidRPr="006B1494" w:rsidRDefault="002C7692">
      <w:pPr>
        <w:rPr>
          <w:bCs/>
          <w:i/>
          <w:sz w:val="20"/>
          <w:lang w:val="it-IT"/>
        </w:rPr>
      </w:pPr>
      <w:r w:rsidRPr="006B1494">
        <w:rPr>
          <w:bCs/>
          <w:sz w:val="20"/>
          <w:lang w:val="it-IT"/>
        </w:rPr>
        <w:t xml:space="preserve">Per l’utilizzo del parcheggio, i thread condividono la variabile </w:t>
      </w:r>
      <w:r w:rsidRPr="006B1494">
        <w:rPr>
          <w:bCs/>
          <w:i/>
          <w:sz w:val="20"/>
          <w:lang w:val="it-IT"/>
        </w:rPr>
        <w:t xml:space="preserve">PostiDisponibili, </w:t>
      </w:r>
      <w:r w:rsidRPr="006B1494">
        <w:rPr>
          <w:bCs/>
          <w:sz w:val="20"/>
          <w:lang w:val="it-IT"/>
        </w:rPr>
        <w:t xml:space="preserve"> con valore iniziale 10, la variabile </w:t>
      </w:r>
      <w:r w:rsidRPr="006B1494">
        <w:rPr>
          <w:bCs/>
          <w:i/>
          <w:sz w:val="20"/>
          <w:lang w:val="it-IT"/>
        </w:rPr>
        <w:t xml:space="preserve">MutexParcheggio </w:t>
      </w:r>
      <w:r w:rsidRPr="006B1494">
        <w:rPr>
          <w:bCs/>
          <w:sz w:val="20"/>
          <w:lang w:val="it-IT"/>
        </w:rPr>
        <w:t xml:space="preserve">di tipo </w:t>
      </w:r>
      <w:r w:rsidRPr="006B1494">
        <w:rPr>
          <w:bCs/>
          <w:i/>
          <w:sz w:val="20"/>
          <w:lang w:val="it-IT"/>
        </w:rPr>
        <w:t>mutex</w:t>
      </w:r>
      <w:r w:rsidRPr="006B1494">
        <w:rPr>
          <w:bCs/>
          <w:sz w:val="20"/>
          <w:lang w:val="it-IT"/>
        </w:rPr>
        <w:t xml:space="preserve">, e la variabile </w:t>
      </w:r>
      <w:r w:rsidRPr="006B1494">
        <w:rPr>
          <w:bCs/>
          <w:i/>
          <w:sz w:val="20"/>
          <w:lang w:val="it-IT"/>
        </w:rPr>
        <w:t xml:space="preserve">PostoLibero, </w:t>
      </w:r>
      <w:r w:rsidRPr="006B1494">
        <w:rPr>
          <w:bCs/>
          <w:sz w:val="20"/>
          <w:lang w:val="it-IT"/>
        </w:rPr>
        <w:t xml:space="preserve">di tipo </w:t>
      </w:r>
      <w:r w:rsidRPr="006B1494">
        <w:rPr>
          <w:bCs/>
          <w:i/>
          <w:sz w:val="20"/>
          <w:lang w:val="it-IT"/>
        </w:rPr>
        <w:t xml:space="preserve">condition. </w:t>
      </w:r>
    </w:p>
    <w:p w:rsidR="002C7692" w:rsidRPr="006B1494" w:rsidRDefault="002C7692">
      <w:pPr>
        <w:rPr>
          <w:sz w:val="20"/>
          <w:lang w:val="it-IT"/>
        </w:rPr>
      </w:pPr>
      <w:r w:rsidRPr="006B1494">
        <w:rPr>
          <w:bCs/>
          <w:sz w:val="20"/>
          <w:lang w:val="it-IT"/>
        </w:rPr>
        <w:t xml:space="preserve">Si chiede di risolvere il problema completando lo pseudo codice sotto riportato con le opportune operazioni di sincronizzazione. </w:t>
      </w:r>
    </w:p>
    <w:p w:rsidR="002C7692" w:rsidRPr="006B1494" w:rsidRDefault="002C7692">
      <w:pPr>
        <w:rPr>
          <w:sz w:val="20"/>
          <w:lang w:val="it-IT"/>
        </w:rPr>
      </w:pPr>
    </w:p>
    <w:p w:rsidR="002C7692" w:rsidRPr="00610864" w:rsidRDefault="002C7692" w:rsidP="002C7692">
      <w:pPr>
        <w:rPr>
          <w:lang w:val="it-IT"/>
        </w:rPr>
      </w:pPr>
      <w:r w:rsidRPr="00610864">
        <w:rPr>
          <w:b/>
          <w:lang w:val="it-IT"/>
        </w:rPr>
        <w:t>SOLUZIONE</w:t>
      </w:r>
    </w:p>
    <w:p w:rsidR="002C7692" w:rsidRPr="00E154F2" w:rsidRDefault="002C7692" w:rsidP="002C7692">
      <w:pPr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&lt;l’auto arriva all’ingresso I&gt;</w:t>
      </w:r>
    </w:p>
    <w:p w:rsidR="002C7692" w:rsidRPr="00E154F2" w:rsidRDefault="002C7692" w:rsidP="002C7692">
      <w:pPr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pthread_mutex_lock</w:t>
      </w:r>
      <w:r w:rsidRPr="00E154F2">
        <w:rPr>
          <w:rFonts w:ascii="Arial Narrow" w:hAnsi="Arial Narrow"/>
          <w:bCs/>
          <w:sz w:val="20"/>
          <w:lang w:val="it-IT"/>
        </w:rPr>
        <w:t>(&amp;MutexParcheggio)</w:t>
      </w:r>
    </w:p>
    <w:p w:rsidR="002C7692" w:rsidRPr="00E154F2" w:rsidRDefault="002C7692" w:rsidP="002C7692">
      <w:pPr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sz w:val="20"/>
          <w:lang w:val="it-IT"/>
        </w:rPr>
        <w:t>while</w:t>
      </w:r>
      <w:r w:rsidRPr="00E154F2">
        <w:rPr>
          <w:rFonts w:ascii="Arial Narrow" w:hAnsi="Arial Narrow"/>
          <w:sz w:val="20"/>
          <w:lang w:val="it-IT"/>
        </w:rPr>
        <w:t xml:space="preserve"> PostiDisponibili == 0 </w:t>
      </w:r>
      <w:r w:rsidRPr="00E154F2">
        <w:rPr>
          <w:rFonts w:ascii="Arial Narrow" w:hAnsi="Arial Narrow"/>
          <w:b/>
          <w:bCs/>
          <w:sz w:val="20"/>
          <w:lang w:val="it-IT"/>
        </w:rPr>
        <w:t>pthread_cond_wait</w:t>
      </w:r>
      <w:r w:rsidRPr="00E154F2">
        <w:rPr>
          <w:rFonts w:ascii="Arial Narrow" w:hAnsi="Arial Narrow"/>
          <w:bCs/>
          <w:sz w:val="20"/>
          <w:lang w:val="it-IT"/>
        </w:rPr>
        <w:t>(&amp;PostoLibero,&amp;MutexParcheggio);</w:t>
      </w:r>
    </w:p>
    <w:p w:rsidR="002C7692" w:rsidRPr="00E154F2" w:rsidRDefault="002C7692" w:rsidP="002C7692">
      <w:pPr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//l’auto attende la disponibilità di un posto//</w:t>
      </w:r>
    </w:p>
    <w:p w:rsidR="002C7692" w:rsidRPr="00E154F2" w:rsidRDefault="002C7692" w:rsidP="002C7692">
      <w:pPr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&lt;la sbarra si alza e l’auto entra nel parcheggio&gt;</w:t>
      </w:r>
    </w:p>
    <w:p w:rsidR="002C7692" w:rsidRPr="00E154F2" w:rsidRDefault="002C7692" w:rsidP="002C7692">
      <w:pPr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&lt;l’auto sceglie un posto libero e lo occupa &gt;</w:t>
      </w:r>
    </w:p>
    <w:p w:rsidR="002C7692" w:rsidRPr="00E154F2" w:rsidRDefault="002C7692" w:rsidP="002C7692">
      <w:pPr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PostiDisponibili - -</w:t>
      </w:r>
    </w:p>
    <w:p w:rsidR="002C7692" w:rsidRPr="00E154F2" w:rsidRDefault="002C7692" w:rsidP="002C7692">
      <w:pPr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pthread_mutex_unlock</w:t>
      </w:r>
      <w:r w:rsidRPr="00E154F2">
        <w:rPr>
          <w:rFonts w:ascii="Arial Narrow" w:hAnsi="Arial Narrow"/>
          <w:bCs/>
          <w:sz w:val="20"/>
          <w:lang w:val="it-IT"/>
        </w:rPr>
        <w:t>(&amp;MutexParcheggio);</w:t>
      </w:r>
    </w:p>
    <w:p w:rsidR="002C7692" w:rsidRPr="00E154F2" w:rsidRDefault="002C7692" w:rsidP="002C7692">
      <w:pPr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&lt;auto parcheggiata&gt;</w:t>
      </w:r>
    </w:p>
    <w:p w:rsidR="002C7692" w:rsidRPr="00E154F2" w:rsidRDefault="002C7692" w:rsidP="002C7692">
      <w:pPr>
        <w:rPr>
          <w:rFonts w:ascii="Arial Narrow" w:hAnsi="Arial Narrow"/>
          <w:bCs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pthread_mutex_lock</w:t>
      </w:r>
      <w:r w:rsidRPr="00E154F2">
        <w:rPr>
          <w:rFonts w:ascii="Arial Narrow" w:hAnsi="Arial Narrow"/>
          <w:bCs/>
          <w:sz w:val="20"/>
          <w:lang w:val="it-IT"/>
        </w:rPr>
        <w:t xml:space="preserve">(&amp;MutexParcheggio); </w:t>
      </w:r>
    </w:p>
    <w:p w:rsidR="002C7692" w:rsidRPr="00E154F2" w:rsidRDefault="002C7692" w:rsidP="002C7692">
      <w:pPr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&lt;l’auto libera il posto che aveva occupato e si dirige all’uscita U&gt; PostiDisponibili ++</w:t>
      </w:r>
    </w:p>
    <w:p w:rsidR="002C7692" w:rsidRPr="00E154F2" w:rsidRDefault="002C7692" w:rsidP="002C7692">
      <w:pPr>
        <w:rPr>
          <w:rFonts w:ascii="Arial Narrow" w:hAnsi="Arial Narrow"/>
          <w:bCs/>
          <w:sz w:val="20"/>
          <w:lang w:val="en-GB"/>
        </w:rPr>
      </w:pPr>
      <w:r w:rsidRPr="00E154F2">
        <w:rPr>
          <w:rFonts w:ascii="Arial Narrow" w:hAnsi="Arial Narrow"/>
          <w:b/>
          <w:bCs/>
          <w:sz w:val="20"/>
          <w:lang w:val="en-GB"/>
        </w:rPr>
        <w:t>pthread_cond_signal</w:t>
      </w:r>
      <w:r w:rsidRPr="00E154F2">
        <w:rPr>
          <w:rFonts w:ascii="Arial Narrow" w:hAnsi="Arial Narrow"/>
          <w:bCs/>
          <w:sz w:val="20"/>
          <w:lang w:val="en-GB"/>
        </w:rPr>
        <w:t>(&amp;PostoLibero);</w:t>
      </w:r>
    </w:p>
    <w:p w:rsidR="002C7692" w:rsidRPr="00E154F2" w:rsidRDefault="002C7692" w:rsidP="002C7692">
      <w:pPr>
        <w:rPr>
          <w:rFonts w:ascii="Arial Narrow" w:hAnsi="Arial Narrow"/>
          <w:sz w:val="20"/>
        </w:rPr>
      </w:pPr>
      <w:r w:rsidRPr="00E154F2">
        <w:rPr>
          <w:rFonts w:ascii="Arial Narrow" w:hAnsi="Arial Narrow"/>
          <w:b/>
          <w:bCs/>
          <w:sz w:val="20"/>
          <w:lang w:val="en-GB"/>
        </w:rPr>
        <w:t>pthread_mutex_unlock</w:t>
      </w:r>
      <w:r w:rsidRPr="00E154F2">
        <w:rPr>
          <w:rFonts w:ascii="Arial Narrow" w:hAnsi="Arial Narrow"/>
          <w:bCs/>
          <w:sz w:val="20"/>
          <w:lang w:val="en-GB"/>
        </w:rPr>
        <w:t>(&amp;MutexParcheggio)</w:t>
      </w:r>
      <w:r w:rsidRPr="00E154F2">
        <w:rPr>
          <w:rFonts w:ascii="Arial Narrow" w:hAnsi="Arial Narrow"/>
          <w:bCs/>
          <w:sz w:val="20"/>
        </w:rPr>
        <w:t>;</w:t>
      </w:r>
    </w:p>
    <w:p w:rsidR="002C7692" w:rsidRPr="00E154F2" w:rsidRDefault="002C7692" w:rsidP="002C7692">
      <w:pPr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&lt;la sbarra si alza e l’auto esce dal parcheggio&gt;</w:t>
      </w:r>
    </w:p>
    <w:p w:rsidR="002C7692" w:rsidRPr="006B1494" w:rsidRDefault="002C7692">
      <w:pPr>
        <w:rPr>
          <w:b/>
          <w:noProof/>
          <w:sz w:val="20"/>
          <w:lang w:val="it-IT"/>
        </w:rPr>
      </w:pPr>
    </w:p>
    <w:p w:rsidR="00AB23B1" w:rsidRPr="003C51C6" w:rsidRDefault="002C7692" w:rsidP="00AB23B1">
      <w:pPr>
        <w:rPr>
          <w:b/>
          <w:lang w:val="it-IT"/>
        </w:rPr>
      </w:pPr>
      <w:r>
        <w:rPr>
          <w:rFonts w:ascii="Times" w:hAnsi="Times"/>
          <w:lang w:val="it-IT"/>
        </w:rPr>
        <w:br w:type="page"/>
      </w:r>
      <w:r w:rsidR="00AB23B1" w:rsidRPr="003C51C6">
        <w:rPr>
          <w:b/>
          <w:lang w:val="it-IT"/>
        </w:rPr>
        <w:lastRenderedPageBreak/>
        <w:t xml:space="preserve"> </w:t>
      </w:r>
    </w:p>
    <w:p w:rsidR="002C7692" w:rsidRPr="005908F3" w:rsidRDefault="002C7692" w:rsidP="002C7692">
      <w:pPr>
        <w:rPr>
          <w:b/>
          <w:noProof/>
          <w:lang w:val="it-IT"/>
        </w:rPr>
      </w:pPr>
      <w:r w:rsidRPr="003C51C6">
        <w:rPr>
          <w:b/>
          <w:lang w:val="it-IT"/>
        </w:rPr>
        <w:t>ESERCIZIO pthread-</w:t>
      </w:r>
      <w:r w:rsidRPr="005908F3">
        <w:rPr>
          <w:b/>
          <w:noProof/>
          <w:lang w:val="it-IT"/>
        </w:rPr>
        <w:t>3</w:t>
      </w:r>
    </w:p>
    <w:p w:rsidR="002C7692" w:rsidRPr="0077469F" w:rsidRDefault="002C7692" w:rsidP="002C7692">
      <w:pPr>
        <w:jc w:val="both"/>
        <w:rPr>
          <w:sz w:val="20"/>
          <w:lang w:val="it-IT"/>
        </w:rPr>
      </w:pPr>
      <w:r w:rsidRPr="0077469F">
        <w:rPr>
          <w:sz w:val="20"/>
          <w:lang w:val="it-IT"/>
        </w:rPr>
        <w:t xml:space="preserve">In una banca vi sono 10 sportelli per il servizio ai clienti, situati in una sala d’aspetto. I clienti entrano nella sala d’aspetto, attendono che vi sia uno sportello libero e, quando si verifica questo evento, lo individuano, lo raggiungono e ottengono il servizio voluto.  Quindi liberano lo sportello e tornano in sala d’aspetto per uscire dalla banca. Si chiede di risolvere il problema completando lo pseudo-codice sotto riportato con le opportune operazioni di sincronizzazione, nella seguente ipotesi: </w:t>
      </w:r>
    </w:p>
    <w:p w:rsidR="002C7692" w:rsidRPr="0077469F" w:rsidRDefault="002C7692" w:rsidP="002C7692">
      <w:pPr>
        <w:jc w:val="both"/>
        <w:rPr>
          <w:bCs/>
          <w:sz w:val="20"/>
          <w:lang w:val="it-IT"/>
        </w:rPr>
      </w:pPr>
      <w:r w:rsidRPr="0077469F">
        <w:rPr>
          <w:sz w:val="20"/>
          <w:lang w:val="it-IT"/>
        </w:rPr>
        <w:t xml:space="preserve">- i clienti sono thread di uno stesso processo, conformi allo standard POSIX, che si sincronizzano mediante la variabile </w:t>
      </w:r>
      <w:r w:rsidRPr="0077469F">
        <w:rPr>
          <w:i/>
          <w:sz w:val="20"/>
          <w:lang w:val="it-IT"/>
        </w:rPr>
        <w:t xml:space="preserve">mux </w:t>
      </w:r>
      <w:r w:rsidRPr="0077469F">
        <w:rPr>
          <w:sz w:val="20"/>
          <w:lang w:val="it-IT"/>
        </w:rPr>
        <w:t xml:space="preserve">di tipo </w:t>
      </w:r>
      <w:r w:rsidRPr="0077469F">
        <w:rPr>
          <w:i/>
          <w:sz w:val="20"/>
          <w:lang w:val="it-IT"/>
        </w:rPr>
        <w:t xml:space="preserve">mutex </w:t>
      </w:r>
      <w:r w:rsidRPr="0077469F">
        <w:rPr>
          <w:sz w:val="20"/>
          <w:lang w:val="it-IT"/>
        </w:rPr>
        <w:t xml:space="preserve">(sulla quale sono definite le operazioni </w:t>
      </w:r>
      <w:r w:rsidRPr="00E154F2">
        <w:rPr>
          <w:rFonts w:ascii="Arial Narrow" w:hAnsi="Arial Narrow"/>
          <w:bCs/>
          <w:sz w:val="20"/>
          <w:lang w:val="it-IT"/>
        </w:rPr>
        <w:t xml:space="preserve">pthread_mutex_lock </w:t>
      </w:r>
      <w:r w:rsidRPr="0077469F">
        <w:rPr>
          <w:sz w:val="20"/>
          <w:lang w:val="it-IT"/>
        </w:rPr>
        <w:t xml:space="preserve">e </w:t>
      </w:r>
      <w:r w:rsidRPr="00E154F2">
        <w:rPr>
          <w:rFonts w:ascii="Arial Narrow" w:hAnsi="Arial Narrow"/>
          <w:bCs/>
          <w:sz w:val="20"/>
          <w:lang w:val="it-IT"/>
        </w:rPr>
        <w:t>pthread_mutex_unlock</w:t>
      </w:r>
      <w:r w:rsidRPr="0077469F">
        <w:rPr>
          <w:sz w:val="20"/>
          <w:lang w:val="it-IT"/>
        </w:rPr>
        <w:t xml:space="preserve">), e la variabile </w:t>
      </w:r>
      <w:r w:rsidRPr="0077469F">
        <w:rPr>
          <w:i/>
          <w:sz w:val="20"/>
          <w:lang w:val="it-IT"/>
        </w:rPr>
        <w:t xml:space="preserve">SportelloLibero </w:t>
      </w:r>
      <w:r w:rsidRPr="0077469F">
        <w:rPr>
          <w:sz w:val="20"/>
          <w:lang w:val="it-IT"/>
        </w:rPr>
        <w:t xml:space="preserve">di tipo </w:t>
      </w:r>
      <w:r w:rsidRPr="0077469F">
        <w:rPr>
          <w:i/>
          <w:sz w:val="20"/>
          <w:lang w:val="it-IT"/>
        </w:rPr>
        <w:t xml:space="preserve">condition </w:t>
      </w:r>
      <w:r w:rsidRPr="0077469F">
        <w:rPr>
          <w:sz w:val="20"/>
          <w:lang w:val="it-IT"/>
        </w:rPr>
        <w:t xml:space="preserve">(sulla quale sono definite le operazioni </w:t>
      </w:r>
      <w:r w:rsidRPr="00E154F2">
        <w:rPr>
          <w:rFonts w:ascii="Arial Narrow" w:hAnsi="Arial Narrow"/>
          <w:bCs/>
          <w:sz w:val="20"/>
          <w:lang w:val="it-IT"/>
        </w:rPr>
        <w:t xml:space="preserve">pthread_cond_wait </w:t>
      </w:r>
      <w:r w:rsidRPr="0077469F">
        <w:rPr>
          <w:sz w:val="20"/>
          <w:lang w:val="it-IT"/>
        </w:rPr>
        <w:t xml:space="preserve">e </w:t>
      </w:r>
      <w:r w:rsidRPr="00E154F2">
        <w:rPr>
          <w:rFonts w:ascii="Arial Narrow" w:hAnsi="Arial Narrow"/>
          <w:bCs/>
          <w:sz w:val="20"/>
          <w:lang w:val="it-IT"/>
        </w:rPr>
        <w:t>pthread_cond_signal</w:t>
      </w:r>
      <w:r w:rsidRPr="0077469F">
        <w:rPr>
          <w:bCs/>
          <w:sz w:val="20"/>
          <w:lang w:val="it-IT"/>
        </w:rPr>
        <w:t xml:space="preserve">). I thread utilizzano inoltre la variabile </w:t>
      </w:r>
      <w:r w:rsidRPr="0077469F">
        <w:rPr>
          <w:bCs/>
          <w:i/>
          <w:sz w:val="20"/>
          <w:lang w:val="it-IT"/>
        </w:rPr>
        <w:t>SportelliLiberi</w:t>
      </w:r>
      <w:r w:rsidRPr="0077469F">
        <w:rPr>
          <w:bCs/>
          <w:sz w:val="20"/>
          <w:lang w:val="it-IT"/>
        </w:rPr>
        <w:t xml:space="preserve">, di tipo intero e inizializzata al valore 10. </w:t>
      </w:r>
    </w:p>
    <w:p w:rsidR="002C7692" w:rsidRPr="0077469F" w:rsidRDefault="002C7692" w:rsidP="002C7692">
      <w:pPr>
        <w:rPr>
          <w:sz w:val="20"/>
          <w:lang w:val="it-IT"/>
        </w:rPr>
      </w:pPr>
    </w:p>
    <w:p w:rsidR="002C7692" w:rsidRPr="0077469F" w:rsidRDefault="002C7692" w:rsidP="002C7692">
      <w:pPr>
        <w:rPr>
          <w:lang w:val="it-IT"/>
        </w:rPr>
      </w:pPr>
      <w:r w:rsidRPr="0077469F">
        <w:rPr>
          <w:b/>
          <w:lang w:val="it-IT"/>
        </w:rPr>
        <w:t>SOLUZIONE</w:t>
      </w:r>
    </w:p>
    <w:p w:rsidR="002C7692" w:rsidRPr="00E154F2" w:rsidRDefault="002C7692" w:rsidP="002C7692">
      <w:pPr>
        <w:rPr>
          <w:rFonts w:ascii="Arial Narrow" w:hAnsi="Arial Narrow"/>
          <w:sz w:val="20"/>
          <w:lang w:val="it-IT"/>
        </w:rPr>
      </w:pPr>
    </w:p>
    <w:p w:rsidR="002C7692" w:rsidRPr="00E154F2" w:rsidRDefault="002C7692" w:rsidP="002C7692">
      <w:pPr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&lt;il cliente entra nella sala d’aspetto&gt;</w:t>
      </w:r>
    </w:p>
    <w:p w:rsidR="002C7692" w:rsidRPr="00E154F2" w:rsidRDefault="002C7692" w:rsidP="002C7692">
      <w:pPr>
        <w:rPr>
          <w:rFonts w:ascii="Arial Narrow" w:hAnsi="Arial Narrow"/>
          <w:sz w:val="20"/>
          <w:lang w:val="en-GB"/>
        </w:rPr>
      </w:pPr>
      <w:r w:rsidRPr="00E154F2">
        <w:rPr>
          <w:rFonts w:ascii="Arial Narrow" w:hAnsi="Arial Narrow"/>
          <w:b/>
          <w:bCs/>
          <w:sz w:val="20"/>
          <w:lang w:val="en-GB"/>
        </w:rPr>
        <w:t>pthread_mutex_lock</w:t>
      </w:r>
      <w:r w:rsidRPr="00E154F2">
        <w:rPr>
          <w:rFonts w:ascii="Arial Narrow" w:hAnsi="Arial Narrow"/>
          <w:bCs/>
          <w:sz w:val="20"/>
          <w:lang w:val="en-GB"/>
        </w:rPr>
        <w:t>(&amp;Mutex)</w:t>
      </w:r>
    </w:p>
    <w:p w:rsidR="002C7692" w:rsidRPr="00E154F2" w:rsidRDefault="002C7692" w:rsidP="002C7692">
      <w:pPr>
        <w:rPr>
          <w:rFonts w:ascii="Arial Narrow" w:hAnsi="Arial Narrow"/>
          <w:sz w:val="20"/>
          <w:lang w:val="en-GB"/>
        </w:rPr>
      </w:pPr>
      <w:r w:rsidRPr="00E154F2">
        <w:rPr>
          <w:rFonts w:ascii="Arial Narrow" w:hAnsi="Arial Narrow"/>
          <w:b/>
          <w:sz w:val="20"/>
          <w:lang w:val="en-GB"/>
        </w:rPr>
        <w:t>while</w:t>
      </w:r>
      <w:r w:rsidRPr="00E154F2">
        <w:rPr>
          <w:rFonts w:ascii="Arial Narrow" w:hAnsi="Arial Narrow"/>
          <w:sz w:val="20"/>
          <w:lang w:val="en-GB"/>
        </w:rPr>
        <w:t xml:space="preserve"> SportelliLiberi == 0 </w:t>
      </w:r>
      <w:r w:rsidRPr="00E154F2">
        <w:rPr>
          <w:rFonts w:ascii="Arial Narrow" w:hAnsi="Arial Narrow"/>
          <w:b/>
          <w:bCs/>
          <w:sz w:val="20"/>
          <w:lang w:val="en-GB"/>
        </w:rPr>
        <w:t>pthread_cond_wait</w:t>
      </w:r>
      <w:r w:rsidRPr="00E154F2">
        <w:rPr>
          <w:rFonts w:ascii="Arial Narrow" w:hAnsi="Arial Narrow"/>
          <w:bCs/>
          <w:sz w:val="20"/>
          <w:lang w:val="en-GB"/>
        </w:rPr>
        <w:t>(&amp;SportelloLibero,&amp;Mutex);</w:t>
      </w:r>
    </w:p>
    <w:p w:rsidR="002C7692" w:rsidRPr="00E154F2" w:rsidRDefault="002C7692" w:rsidP="002C7692">
      <w:pPr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//esiste uno sportello libero: il cliente lo individua e lo raggiunge//</w:t>
      </w:r>
    </w:p>
    <w:p w:rsidR="002C7692" w:rsidRPr="00E154F2" w:rsidRDefault="002C7692" w:rsidP="002C7692">
      <w:pPr>
        <w:rPr>
          <w:rFonts w:ascii="Arial Narrow" w:hAnsi="Arial Narrow"/>
          <w:sz w:val="20"/>
          <w:lang w:val="en-GB"/>
        </w:rPr>
      </w:pPr>
      <w:r w:rsidRPr="00E154F2">
        <w:rPr>
          <w:rFonts w:ascii="Arial Narrow" w:hAnsi="Arial Narrow"/>
          <w:sz w:val="20"/>
          <w:lang w:val="en-GB"/>
        </w:rPr>
        <w:t>SportelliLiberi - -</w:t>
      </w:r>
    </w:p>
    <w:p w:rsidR="002C7692" w:rsidRPr="00E154F2" w:rsidRDefault="002C7692" w:rsidP="002C7692">
      <w:pPr>
        <w:rPr>
          <w:rFonts w:ascii="Arial Narrow" w:hAnsi="Arial Narrow"/>
          <w:sz w:val="20"/>
          <w:lang w:val="en-GB"/>
        </w:rPr>
      </w:pPr>
      <w:r w:rsidRPr="00E154F2">
        <w:rPr>
          <w:rFonts w:ascii="Arial Narrow" w:hAnsi="Arial Narrow"/>
          <w:b/>
          <w:bCs/>
          <w:sz w:val="20"/>
          <w:lang w:val="en-GB"/>
        </w:rPr>
        <w:t>pthread_mutex_unlock</w:t>
      </w:r>
      <w:r w:rsidRPr="00E154F2">
        <w:rPr>
          <w:rFonts w:ascii="Arial Narrow" w:hAnsi="Arial Narrow"/>
          <w:bCs/>
          <w:sz w:val="20"/>
          <w:lang w:val="en-GB"/>
        </w:rPr>
        <w:t>(&amp;Mutex);</w:t>
      </w:r>
    </w:p>
    <w:p w:rsidR="002C7692" w:rsidRPr="00E154F2" w:rsidRDefault="002C7692" w:rsidP="002C7692">
      <w:pPr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&lt;il cliente ottiene il servizio richiesto&gt;</w:t>
      </w:r>
    </w:p>
    <w:p w:rsidR="002C7692" w:rsidRPr="00E154F2" w:rsidRDefault="002C7692" w:rsidP="002C7692">
      <w:pPr>
        <w:rPr>
          <w:rFonts w:ascii="Arial Narrow" w:hAnsi="Arial Narrow"/>
          <w:bCs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pthread_mutex_lock</w:t>
      </w:r>
      <w:r w:rsidRPr="00E154F2">
        <w:rPr>
          <w:rFonts w:ascii="Arial Narrow" w:hAnsi="Arial Narrow"/>
          <w:bCs/>
          <w:sz w:val="20"/>
          <w:lang w:val="it-IT"/>
        </w:rPr>
        <w:t xml:space="preserve">(&amp;Mutex); </w:t>
      </w:r>
    </w:p>
    <w:p w:rsidR="002C7692" w:rsidRPr="00E154F2" w:rsidRDefault="002C7692" w:rsidP="002C7692">
      <w:pPr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 xml:space="preserve">&lt;il cliente lascia lo sportello e torna in sala d’aspetto&gt; </w:t>
      </w:r>
    </w:p>
    <w:p w:rsidR="002C7692" w:rsidRPr="00E154F2" w:rsidRDefault="002C7692" w:rsidP="002C7692">
      <w:pPr>
        <w:rPr>
          <w:rFonts w:ascii="Arial Narrow" w:hAnsi="Arial Narrow"/>
          <w:sz w:val="20"/>
          <w:lang w:val="en-GB"/>
        </w:rPr>
      </w:pPr>
      <w:r w:rsidRPr="00E154F2">
        <w:rPr>
          <w:rFonts w:ascii="Arial Narrow" w:hAnsi="Arial Narrow"/>
          <w:sz w:val="20"/>
          <w:lang w:val="en-GB"/>
        </w:rPr>
        <w:t>SportelliLiberi ++</w:t>
      </w:r>
    </w:p>
    <w:p w:rsidR="002C7692" w:rsidRPr="00E154F2" w:rsidRDefault="002C7692" w:rsidP="002C7692">
      <w:pPr>
        <w:rPr>
          <w:rFonts w:ascii="Arial Narrow" w:hAnsi="Arial Narrow"/>
          <w:bCs/>
          <w:sz w:val="20"/>
          <w:lang w:val="en-GB"/>
        </w:rPr>
      </w:pPr>
      <w:r w:rsidRPr="00E154F2">
        <w:rPr>
          <w:rFonts w:ascii="Arial Narrow" w:hAnsi="Arial Narrow"/>
          <w:b/>
          <w:bCs/>
          <w:sz w:val="20"/>
          <w:lang w:val="en-GB"/>
        </w:rPr>
        <w:t>pthread_cond_signal</w:t>
      </w:r>
      <w:r w:rsidRPr="00E154F2">
        <w:rPr>
          <w:rFonts w:ascii="Arial Narrow" w:hAnsi="Arial Narrow"/>
          <w:bCs/>
          <w:sz w:val="20"/>
          <w:lang w:val="en-GB"/>
        </w:rPr>
        <w:t>(&amp;SportelloLibero);</w:t>
      </w:r>
    </w:p>
    <w:p w:rsidR="002C7692" w:rsidRPr="00E154F2" w:rsidRDefault="002C7692" w:rsidP="002C7692">
      <w:pPr>
        <w:rPr>
          <w:rFonts w:ascii="Arial Narrow" w:hAnsi="Arial Narrow"/>
          <w:sz w:val="20"/>
        </w:rPr>
      </w:pPr>
      <w:r w:rsidRPr="00E154F2">
        <w:rPr>
          <w:rFonts w:ascii="Arial Narrow" w:hAnsi="Arial Narrow"/>
          <w:b/>
          <w:bCs/>
          <w:sz w:val="20"/>
          <w:lang w:val="en-GB"/>
        </w:rPr>
        <w:t>pthread_mutex_unlock</w:t>
      </w:r>
      <w:r w:rsidRPr="00E154F2">
        <w:rPr>
          <w:rFonts w:ascii="Arial Narrow" w:hAnsi="Arial Narrow"/>
          <w:bCs/>
          <w:sz w:val="20"/>
          <w:lang w:val="en-GB"/>
        </w:rPr>
        <w:t>(&amp;Mutex)</w:t>
      </w:r>
      <w:r w:rsidRPr="00E154F2">
        <w:rPr>
          <w:rFonts w:ascii="Arial Narrow" w:hAnsi="Arial Narrow"/>
          <w:bCs/>
          <w:sz w:val="20"/>
        </w:rPr>
        <w:t>;</w:t>
      </w:r>
    </w:p>
    <w:p w:rsidR="002C7692" w:rsidRPr="00E154F2" w:rsidRDefault="002C7692" w:rsidP="002C7692">
      <w:pPr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&lt;il cliente lascia la sala d’aspetto&gt;</w:t>
      </w:r>
    </w:p>
    <w:p w:rsidR="002C7692" w:rsidRPr="0077469F" w:rsidRDefault="002C7692">
      <w:pPr>
        <w:rPr>
          <w:b/>
          <w:noProof/>
          <w:sz w:val="20"/>
          <w:lang w:val="it-IT"/>
        </w:rPr>
      </w:pPr>
    </w:p>
    <w:p w:rsidR="002C7692" w:rsidRPr="005908F3" w:rsidRDefault="002C7692" w:rsidP="002C7692">
      <w:pPr>
        <w:rPr>
          <w:b/>
          <w:noProof/>
          <w:lang w:val="it-IT"/>
        </w:rPr>
      </w:pPr>
      <w:r w:rsidRPr="0077469F">
        <w:rPr>
          <w:b/>
          <w:noProof/>
          <w:lang w:val="it-IT"/>
        </w:rPr>
        <w:br w:type="page"/>
      </w:r>
      <w:r w:rsidRPr="000C274E">
        <w:rPr>
          <w:b/>
          <w:bCs/>
          <w:lang w:val="it-IT"/>
        </w:rPr>
        <w:lastRenderedPageBreak/>
        <w:t xml:space="preserve">ESERCIZIO </w:t>
      </w:r>
      <w:r w:rsidRPr="003C51C6">
        <w:rPr>
          <w:b/>
          <w:lang w:val="it-IT"/>
        </w:rPr>
        <w:t>pthread-</w:t>
      </w:r>
      <w:r w:rsidRPr="005908F3">
        <w:rPr>
          <w:b/>
          <w:noProof/>
          <w:lang w:val="it-IT"/>
        </w:rPr>
        <w:t>4</w:t>
      </w:r>
      <w:r w:rsidR="00AB23B1">
        <w:rPr>
          <w:b/>
          <w:noProof/>
          <w:lang w:val="it-IT"/>
        </w:rPr>
        <w:t xml:space="preserve"> (Problema dei Lettori-Scrittori)</w:t>
      </w:r>
    </w:p>
    <w:p w:rsidR="002C7692" w:rsidRPr="00993A24" w:rsidRDefault="002C7692" w:rsidP="002C7692">
      <w:pPr>
        <w:tabs>
          <w:tab w:val="left" w:pos="680"/>
          <w:tab w:val="left" w:pos="1020"/>
          <w:tab w:val="left" w:pos="7200"/>
        </w:tabs>
        <w:ind w:right="-8"/>
        <w:jc w:val="both"/>
        <w:rPr>
          <w:sz w:val="20"/>
          <w:lang w:val="it-IT"/>
        </w:rPr>
      </w:pPr>
      <w:r w:rsidRPr="00993A24">
        <w:rPr>
          <w:sz w:val="20"/>
          <w:lang w:val="it-IT"/>
        </w:rPr>
        <w:t xml:space="preserve">Nel problema dei lettori-scrittori, </w:t>
      </w:r>
      <w:r w:rsidRPr="00ED10E7">
        <w:rPr>
          <w:i/>
          <w:sz w:val="20"/>
          <w:lang w:val="it-IT"/>
        </w:rPr>
        <w:t>n</w:t>
      </w:r>
      <w:r w:rsidRPr="00993A24">
        <w:rPr>
          <w:sz w:val="20"/>
          <w:lang w:val="it-IT"/>
        </w:rPr>
        <w:t xml:space="preserve"> processi lettori e </w:t>
      </w:r>
      <w:r w:rsidRPr="00ED10E7">
        <w:rPr>
          <w:i/>
          <w:sz w:val="20"/>
          <w:lang w:val="it-IT"/>
        </w:rPr>
        <w:t>m</w:t>
      </w:r>
      <w:r w:rsidRPr="00993A24">
        <w:rPr>
          <w:sz w:val="20"/>
          <w:lang w:val="it-IT"/>
        </w:rPr>
        <w:t xml:space="preserve"> processi scrittori competono per l’accesso ad una struttura dati condivisa.</w:t>
      </w:r>
      <w:r>
        <w:rPr>
          <w:sz w:val="20"/>
          <w:lang w:val="it-IT"/>
        </w:rPr>
        <w:t xml:space="preserve"> I processi lettori utilizzano la struttura dati </w:t>
      </w:r>
      <w:r w:rsidRPr="000219E2">
        <w:rPr>
          <w:sz w:val="20"/>
          <w:lang w:val="it-IT"/>
        </w:rPr>
        <w:t>esclusivamente per leggere, senza modificare i dati</w:t>
      </w:r>
      <w:r>
        <w:rPr>
          <w:sz w:val="20"/>
          <w:lang w:val="it-IT"/>
        </w:rPr>
        <w:t xml:space="preserve">, mentre i processi scrittori la utilizzano senza </w:t>
      </w:r>
      <w:r w:rsidRPr="000219E2">
        <w:rPr>
          <w:sz w:val="20"/>
          <w:lang w:val="it-IT"/>
        </w:rPr>
        <w:t>restrizioni, con la possibilità di modificare i dati.</w:t>
      </w:r>
      <w:r>
        <w:rPr>
          <w:sz w:val="20"/>
          <w:lang w:val="it-IT"/>
        </w:rPr>
        <w:t xml:space="preserve"> </w:t>
      </w:r>
    </w:p>
    <w:p w:rsidR="002C7692" w:rsidRDefault="002C7692" w:rsidP="002C7692">
      <w:pPr>
        <w:tabs>
          <w:tab w:val="left" w:pos="680"/>
          <w:tab w:val="left" w:pos="1020"/>
          <w:tab w:val="left" w:pos="7200"/>
        </w:tabs>
        <w:ind w:right="-8"/>
        <w:jc w:val="both"/>
        <w:rPr>
          <w:sz w:val="20"/>
          <w:lang w:val="it-IT"/>
        </w:rPr>
      </w:pPr>
      <w:r w:rsidRPr="000219E2">
        <w:rPr>
          <w:sz w:val="20"/>
          <w:lang w:val="it-IT"/>
        </w:rPr>
        <w:t>Per evitare interferenze</w:t>
      </w:r>
      <w:r>
        <w:rPr>
          <w:sz w:val="20"/>
          <w:lang w:val="it-IT"/>
        </w:rPr>
        <w:t>,</w:t>
      </w:r>
      <w:r w:rsidRPr="00993A24">
        <w:rPr>
          <w:sz w:val="20"/>
          <w:lang w:val="it-IT"/>
        </w:rPr>
        <w:t xml:space="preserve"> </w:t>
      </w:r>
      <w:r w:rsidRPr="000219E2">
        <w:rPr>
          <w:sz w:val="20"/>
          <w:lang w:val="it-IT"/>
        </w:rPr>
        <w:t>i processi scrittori accedono alla base dati in mutua esclusione</w:t>
      </w:r>
      <w:r>
        <w:rPr>
          <w:sz w:val="20"/>
          <w:lang w:val="it-IT"/>
        </w:rPr>
        <w:t xml:space="preserve"> (</w:t>
      </w:r>
      <w:r w:rsidRPr="000219E2">
        <w:rPr>
          <w:sz w:val="20"/>
          <w:lang w:val="it-IT"/>
        </w:rPr>
        <w:t>rispetto ag</w:t>
      </w:r>
      <w:r>
        <w:rPr>
          <w:sz w:val="20"/>
          <w:lang w:val="it-IT"/>
        </w:rPr>
        <w:t>li altri scrittori e ai lettori), mentre</w:t>
      </w:r>
      <w:r w:rsidRPr="000219E2">
        <w:rPr>
          <w:sz w:val="20"/>
          <w:lang w:val="it-IT"/>
        </w:rPr>
        <w:t xml:space="preserve"> i processi lettori accedono alla base dati in mutua esclusione rispetto agli scrittori, ma senza vincolo di mutua esclusione rispetto agli altri lettori (in altre parole, più lettori possono </w:t>
      </w:r>
      <w:r>
        <w:rPr>
          <w:sz w:val="20"/>
          <w:lang w:val="it-IT"/>
        </w:rPr>
        <w:t>acceder</w:t>
      </w:r>
      <w:r w:rsidRPr="007368B1">
        <w:rPr>
          <w:sz w:val="20"/>
          <w:lang w:val="it-IT"/>
        </w:rPr>
        <w:t>e concorrentemente alla</w:t>
      </w:r>
      <w:r>
        <w:rPr>
          <w:sz w:val="20"/>
          <w:lang w:val="it-IT"/>
        </w:rPr>
        <w:t xml:space="preserve"> struttura dati</w:t>
      </w:r>
      <w:r w:rsidRPr="000219E2">
        <w:rPr>
          <w:sz w:val="20"/>
          <w:lang w:val="it-IT"/>
        </w:rPr>
        <w:t>)</w:t>
      </w:r>
      <w:r>
        <w:rPr>
          <w:sz w:val="20"/>
          <w:lang w:val="it-IT"/>
        </w:rPr>
        <w:t>.</w:t>
      </w:r>
    </w:p>
    <w:p w:rsidR="002C7692" w:rsidRPr="000219E2" w:rsidRDefault="002C7692" w:rsidP="002C7692">
      <w:pPr>
        <w:tabs>
          <w:tab w:val="left" w:pos="680"/>
          <w:tab w:val="left" w:pos="1020"/>
          <w:tab w:val="left" w:pos="7200"/>
        </w:tabs>
        <w:ind w:right="-8"/>
        <w:jc w:val="both"/>
        <w:rPr>
          <w:sz w:val="20"/>
          <w:lang w:val="it-IT"/>
        </w:rPr>
      </w:pPr>
      <w:r w:rsidRPr="000219E2">
        <w:rPr>
          <w:sz w:val="20"/>
          <w:lang w:val="it-IT"/>
        </w:rPr>
        <w:t>Per la soluzione del problema, si utilizzano i s</w:t>
      </w:r>
      <w:r>
        <w:rPr>
          <w:sz w:val="20"/>
          <w:lang w:val="it-IT"/>
        </w:rPr>
        <w:t>e</w:t>
      </w:r>
      <w:r w:rsidRPr="000219E2">
        <w:rPr>
          <w:sz w:val="20"/>
          <w:lang w:val="it-IT"/>
        </w:rPr>
        <w:t>guenti dati condivisi da tutti i processi:</w:t>
      </w:r>
    </w:p>
    <w:p w:rsidR="002C7692" w:rsidRPr="000219E2" w:rsidRDefault="002C7692" w:rsidP="002C7692">
      <w:pPr>
        <w:numPr>
          <w:ilvl w:val="0"/>
          <w:numId w:val="5"/>
        </w:numPr>
        <w:tabs>
          <w:tab w:val="left" w:pos="440"/>
          <w:tab w:val="left" w:pos="851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0" w:right="-8" w:firstLine="0"/>
        <w:rPr>
          <w:sz w:val="20"/>
          <w:lang w:val="it-IT"/>
        </w:rPr>
      </w:pPr>
      <w:r w:rsidRPr="000219E2">
        <w:rPr>
          <w:i/>
          <w:sz w:val="20"/>
          <w:lang w:val="it-IT"/>
        </w:rPr>
        <w:t>LettoriAmmessi</w:t>
      </w:r>
      <w:r w:rsidRPr="000219E2">
        <w:rPr>
          <w:sz w:val="20"/>
          <w:lang w:val="it-IT"/>
        </w:rPr>
        <w:t>: intero non negativo; valore iniziale 0</w:t>
      </w:r>
    </w:p>
    <w:p w:rsidR="002C7692" w:rsidRPr="000219E2" w:rsidRDefault="002C7692" w:rsidP="002C7692">
      <w:pPr>
        <w:numPr>
          <w:ilvl w:val="0"/>
          <w:numId w:val="5"/>
        </w:numPr>
        <w:tabs>
          <w:tab w:val="left" w:pos="440"/>
          <w:tab w:val="left" w:pos="851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0" w:right="-8" w:firstLine="0"/>
        <w:rPr>
          <w:sz w:val="20"/>
          <w:lang w:val="it-IT"/>
        </w:rPr>
      </w:pPr>
      <w:r w:rsidRPr="000219E2">
        <w:rPr>
          <w:i/>
          <w:sz w:val="20"/>
          <w:lang w:val="it-IT"/>
        </w:rPr>
        <w:t>LettoriInAttesa</w:t>
      </w:r>
      <w:r w:rsidRPr="000219E2">
        <w:rPr>
          <w:sz w:val="20"/>
          <w:lang w:val="it-IT"/>
        </w:rPr>
        <w:t xml:space="preserve">: intero non negativo; valore iniziale 0 </w:t>
      </w:r>
    </w:p>
    <w:p w:rsidR="002C7692" w:rsidRPr="000219E2" w:rsidRDefault="002C7692" w:rsidP="002C7692">
      <w:pPr>
        <w:numPr>
          <w:ilvl w:val="0"/>
          <w:numId w:val="5"/>
        </w:numPr>
        <w:tabs>
          <w:tab w:val="left" w:pos="440"/>
          <w:tab w:val="left" w:pos="851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0" w:right="-8" w:firstLine="0"/>
        <w:rPr>
          <w:sz w:val="20"/>
          <w:lang w:val="it-IT"/>
        </w:rPr>
      </w:pPr>
      <w:r w:rsidRPr="000219E2">
        <w:rPr>
          <w:i/>
          <w:sz w:val="20"/>
          <w:lang w:val="it-IT"/>
        </w:rPr>
        <w:t>ScrittoreAmmesso</w:t>
      </w:r>
      <w:r w:rsidRPr="000219E2">
        <w:rPr>
          <w:sz w:val="20"/>
          <w:lang w:val="it-IT"/>
        </w:rPr>
        <w:t>: intero nel intervallo [0, 1]</w:t>
      </w:r>
    </w:p>
    <w:p w:rsidR="002C7692" w:rsidRPr="000219E2" w:rsidRDefault="002C7692" w:rsidP="002C7692">
      <w:pPr>
        <w:numPr>
          <w:ilvl w:val="0"/>
          <w:numId w:val="5"/>
        </w:numPr>
        <w:tabs>
          <w:tab w:val="left" w:pos="440"/>
          <w:tab w:val="left" w:pos="851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0" w:right="-8" w:firstLine="0"/>
        <w:rPr>
          <w:sz w:val="20"/>
          <w:lang w:val="it-IT"/>
        </w:rPr>
      </w:pPr>
      <w:r w:rsidRPr="000219E2">
        <w:rPr>
          <w:i/>
          <w:sz w:val="20"/>
          <w:lang w:val="it-IT"/>
        </w:rPr>
        <w:t>ScrittoriInAttesa</w:t>
      </w:r>
      <w:r w:rsidRPr="000219E2">
        <w:rPr>
          <w:sz w:val="20"/>
          <w:lang w:val="it-IT"/>
        </w:rPr>
        <w:t>: intero non negativo; valore iniziale 0</w:t>
      </w:r>
    </w:p>
    <w:p w:rsidR="002C7692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bCs/>
          <w:sz w:val="20"/>
          <w:lang w:val="it-IT"/>
        </w:rPr>
      </w:pPr>
      <w:r w:rsidRPr="00115314">
        <w:rPr>
          <w:sz w:val="20"/>
          <w:lang w:val="it-IT"/>
        </w:rPr>
        <w:t xml:space="preserve">Nell’ipotesi che i </w:t>
      </w:r>
      <w:r>
        <w:rPr>
          <w:sz w:val="20"/>
          <w:lang w:val="it-IT"/>
        </w:rPr>
        <w:t>lettori e gli scrittori</w:t>
      </w:r>
      <w:r w:rsidRPr="00115314">
        <w:rPr>
          <w:sz w:val="20"/>
          <w:lang w:val="it-IT"/>
        </w:rPr>
        <w:t xml:space="preserve"> siano thread di uno stesso processo, si chiede di risolvere il problema utilizzando </w:t>
      </w:r>
      <w:r w:rsidRPr="00C0452E">
        <w:rPr>
          <w:bCs/>
          <w:sz w:val="20"/>
          <w:lang w:val="it-IT"/>
        </w:rPr>
        <w:t>la variabili</w:t>
      </w:r>
      <w:r w:rsidRPr="00C707ED">
        <w:rPr>
          <w:bCs/>
          <w:i/>
          <w:sz w:val="20"/>
          <w:lang w:val="it-IT"/>
        </w:rPr>
        <w:t xml:space="preserve"> </w:t>
      </w:r>
      <w:r w:rsidRPr="00C707ED">
        <w:rPr>
          <w:i/>
          <w:sz w:val="20"/>
          <w:lang w:val="it-IT"/>
        </w:rPr>
        <w:t>P_mutex,</w:t>
      </w:r>
      <w:r w:rsidRPr="00C0452E">
        <w:rPr>
          <w:bCs/>
          <w:sz w:val="20"/>
          <w:lang w:val="it-IT"/>
        </w:rPr>
        <w:t xml:space="preserve"> di tipo </w:t>
      </w:r>
      <w:r w:rsidRPr="00C0452E">
        <w:rPr>
          <w:bCs/>
          <w:i/>
          <w:sz w:val="20"/>
          <w:lang w:val="it-IT"/>
        </w:rPr>
        <w:t>mutex,</w:t>
      </w:r>
      <w:r w:rsidRPr="00C0452E">
        <w:rPr>
          <w:bCs/>
          <w:sz w:val="20"/>
          <w:lang w:val="it-IT"/>
        </w:rPr>
        <w:t xml:space="preserve"> per la mutua esclusione e le variabili </w:t>
      </w:r>
      <w:r w:rsidRPr="00C707ED">
        <w:rPr>
          <w:i/>
          <w:sz w:val="20"/>
          <w:lang w:val="it-IT"/>
        </w:rPr>
        <w:t>AttesaLettori</w:t>
      </w:r>
      <w:r w:rsidRPr="00C0452E">
        <w:rPr>
          <w:bCs/>
          <w:sz w:val="20"/>
          <w:lang w:val="it-IT"/>
        </w:rPr>
        <w:t xml:space="preserve">  e </w:t>
      </w:r>
      <w:r w:rsidRPr="00C707ED">
        <w:rPr>
          <w:i/>
          <w:sz w:val="20"/>
          <w:lang w:val="it-IT"/>
        </w:rPr>
        <w:t>AttesaScrittori</w:t>
      </w:r>
      <w:r w:rsidRPr="00C0452E">
        <w:rPr>
          <w:bCs/>
          <w:sz w:val="20"/>
          <w:lang w:val="it-IT"/>
        </w:rPr>
        <w:t xml:space="preserve">, di tipo </w:t>
      </w:r>
      <w:r w:rsidRPr="00C0452E">
        <w:rPr>
          <w:bCs/>
          <w:i/>
          <w:sz w:val="20"/>
          <w:lang w:val="it-IT"/>
        </w:rPr>
        <w:t>condition</w:t>
      </w:r>
      <w:r w:rsidRPr="00C0452E">
        <w:rPr>
          <w:bCs/>
          <w:sz w:val="20"/>
          <w:lang w:val="it-IT"/>
        </w:rPr>
        <w:t xml:space="preserve">, rispettivamente per la sospensione dei lettori e degli scrittori, e introducendo </w:t>
      </w:r>
      <w:r w:rsidRPr="00115314">
        <w:rPr>
          <w:sz w:val="20"/>
          <w:lang w:val="it-IT"/>
        </w:rPr>
        <w:t xml:space="preserve">i comandi  POSIX </w:t>
      </w:r>
      <w:r w:rsidRPr="00115314">
        <w:rPr>
          <w:bCs/>
          <w:i/>
          <w:sz w:val="20"/>
          <w:lang w:val="it-IT"/>
        </w:rPr>
        <w:t>pthread_mutex_lock, pthread_mutex_unlock,  pthread_cond_wait e pthread_cond_signal</w:t>
      </w:r>
      <w:r w:rsidRPr="00DF59E4">
        <w:rPr>
          <w:bCs/>
          <w:sz w:val="20"/>
          <w:lang w:val="it-IT"/>
        </w:rPr>
        <w:t xml:space="preserve"> nello schema di soluzione proposto. </w:t>
      </w:r>
    </w:p>
    <w:p w:rsidR="002C7692" w:rsidRDefault="002C7692" w:rsidP="002C7692">
      <w:pPr>
        <w:rPr>
          <w:b/>
          <w:lang w:val="it-IT"/>
        </w:rPr>
      </w:pPr>
    </w:p>
    <w:p w:rsidR="002C7692" w:rsidRPr="00993A24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b/>
          <w:sz w:val="20"/>
          <w:lang w:val="it-IT"/>
        </w:rPr>
      </w:pPr>
      <w:r w:rsidRPr="00993A24">
        <w:rPr>
          <w:b/>
          <w:sz w:val="20"/>
          <w:lang w:val="it-IT"/>
        </w:rPr>
        <w:br w:type="page"/>
      </w:r>
      <w:r w:rsidRPr="00993A24">
        <w:rPr>
          <w:b/>
          <w:sz w:val="20"/>
          <w:lang w:val="it-IT"/>
        </w:rPr>
        <w:lastRenderedPageBreak/>
        <w:t xml:space="preserve">SOLUZIONE </w:t>
      </w:r>
    </w:p>
    <w:p w:rsidR="002C7692" w:rsidRPr="00D833B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 Narrow" w:hAnsi="Arial Narrow"/>
          <w:i/>
          <w:sz w:val="20"/>
          <w:lang w:val="it-IT"/>
        </w:rPr>
      </w:pPr>
      <w:r w:rsidRPr="00D833B7">
        <w:rPr>
          <w:rFonts w:ascii="Arial Narrow" w:hAnsi="Arial Narrow"/>
          <w:i/>
          <w:sz w:val="20"/>
          <w:lang w:val="it-IT"/>
        </w:rPr>
        <w:t>{nota: questa soluzione dà precedenza ai lettori e  non evita l’attesa indefinita per gli scrittori}</w:t>
      </w:r>
    </w:p>
    <w:p w:rsidR="002C7692" w:rsidRPr="00993A24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b/>
          <w:sz w:val="20"/>
          <w:lang w:val="it-IT"/>
        </w:rPr>
      </w:pP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 Narrow" w:hAnsi="Arial Narrow"/>
          <w:b/>
          <w:sz w:val="20"/>
          <w:lang w:val="it-IT"/>
        </w:rPr>
      </w:pPr>
      <w:r w:rsidRPr="00910B47">
        <w:rPr>
          <w:rFonts w:ascii="Arial Narrow" w:hAnsi="Arial Narrow"/>
          <w:b/>
          <w:sz w:val="20"/>
          <w:lang w:val="it-IT"/>
        </w:rPr>
        <w:t>Lettore_i</w:t>
      </w:r>
    </w:p>
    <w:p w:rsidR="002C7692" w:rsidRPr="00E154F2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{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……</w:t>
      </w:r>
      <w:r w:rsidRPr="00910B47">
        <w:rPr>
          <w:rFonts w:ascii="Arial Narrow" w:hAnsi="Arial Narrow"/>
          <w:sz w:val="20"/>
          <w:lang w:val="it-IT"/>
        </w:rPr>
        <w:t>…………..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i/>
          <w:sz w:val="20"/>
          <w:lang w:val="it-IT"/>
        </w:rPr>
        <w:t>// prologo dell’accesso in lettura//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en-GB"/>
        </w:rPr>
      </w:pPr>
      <w:r w:rsidRPr="00910B47">
        <w:rPr>
          <w:rFonts w:ascii="Arial Narrow" w:hAnsi="Arial Narrow"/>
          <w:b/>
          <w:bCs/>
          <w:sz w:val="20"/>
        </w:rPr>
        <w:t>pthread_mutex_lock</w:t>
      </w:r>
      <w:r w:rsidRPr="00910B47">
        <w:rPr>
          <w:rFonts w:ascii="Arial Narrow" w:hAnsi="Arial Narrow"/>
          <w:bCs/>
          <w:sz w:val="20"/>
        </w:rPr>
        <w:t>(&amp;</w:t>
      </w:r>
      <w:r w:rsidRPr="00910B47">
        <w:rPr>
          <w:rFonts w:ascii="Arial Narrow" w:hAnsi="Arial Narrow"/>
          <w:sz w:val="20"/>
          <w:lang w:val="en-GB"/>
        </w:rPr>
        <w:t>P_mutex);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 xml:space="preserve">LettoriInAttesa++; 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b/>
          <w:sz w:val="20"/>
          <w:lang w:val="it-IT"/>
        </w:rPr>
        <w:t xml:space="preserve">while  </w:t>
      </w:r>
      <w:r w:rsidRPr="00910B47">
        <w:rPr>
          <w:rFonts w:ascii="Arial Narrow" w:hAnsi="Arial Narrow"/>
          <w:sz w:val="20"/>
          <w:lang w:val="it-IT"/>
        </w:rPr>
        <w:t>ScrittoreAmmesso&lt;&gt; 0</w:t>
      </w:r>
      <w:r w:rsidRPr="00910B47">
        <w:rPr>
          <w:rFonts w:ascii="Arial Narrow" w:hAnsi="Arial Narrow"/>
          <w:sz w:val="20"/>
          <w:lang w:val="it-IT"/>
        </w:rPr>
        <w:tab/>
        <w:t xml:space="preserve"> </w:t>
      </w:r>
      <w:r w:rsidRPr="00910B47">
        <w:rPr>
          <w:rFonts w:ascii="Arial Narrow" w:hAnsi="Arial Narrow"/>
          <w:b/>
          <w:sz w:val="20"/>
          <w:lang w:val="it-IT"/>
        </w:rPr>
        <w:t>pthread_cond_wait</w:t>
      </w:r>
      <w:r w:rsidRPr="00910B47">
        <w:rPr>
          <w:rFonts w:ascii="Arial Narrow" w:hAnsi="Arial Narrow"/>
          <w:sz w:val="20"/>
          <w:lang w:val="it-IT"/>
        </w:rPr>
        <w:t xml:space="preserve">(&amp;AttesaLettori, </w:t>
      </w:r>
      <w:r w:rsidRPr="00910B47">
        <w:rPr>
          <w:rFonts w:ascii="Arial Narrow" w:hAnsi="Arial Narrow"/>
          <w:bCs/>
          <w:sz w:val="20"/>
          <w:lang w:val="it-IT"/>
        </w:rPr>
        <w:t>&amp;</w:t>
      </w:r>
      <w:r w:rsidRPr="00910B47">
        <w:rPr>
          <w:rFonts w:ascii="Arial Narrow" w:hAnsi="Arial Narrow"/>
          <w:sz w:val="20"/>
          <w:lang w:val="it-IT"/>
        </w:rPr>
        <w:t xml:space="preserve">P_mutex); </w:t>
      </w:r>
    </w:p>
    <w:p w:rsidR="002C7692" w:rsidRPr="00E154F2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//il lettore attende fino al rilascio della base dati da parte dello scrittore//</w:t>
      </w:r>
    </w:p>
    <w:p w:rsidR="002C7692" w:rsidRPr="003C51C6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>LettoriInAttesa - -; LettoriAmmessi ++;</w:t>
      </w:r>
    </w:p>
    <w:p w:rsidR="002C7692" w:rsidRPr="003C51C6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it-IT"/>
        </w:rPr>
      </w:pPr>
      <w:bookmarkStart w:id="0" w:name="OLE_LINK1"/>
      <w:bookmarkStart w:id="1" w:name="OLE_LINK2"/>
      <w:r w:rsidRPr="003C51C6">
        <w:rPr>
          <w:rFonts w:ascii="Arial Narrow" w:hAnsi="Arial Narrow"/>
          <w:b/>
          <w:bCs/>
          <w:sz w:val="20"/>
          <w:lang w:val="it-IT"/>
        </w:rPr>
        <w:t>pthread_mutex_unlock</w:t>
      </w:r>
      <w:r w:rsidRPr="003C51C6">
        <w:rPr>
          <w:rFonts w:ascii="Arial Narrow" w:hAnsi="Arial Narrow"/>
          <w:bCs/>
          <w:sz w:val="20"/>
          <w:lang w:val="it-IT"/>
        </w:rPr>
        <w:t>(&amp;</w:t>
      </w:r>
      <w:r w:rsidRPr="003C51C6">
        <w:rPr>
          <w:rFonts w:ascii="Arial Narrow" w:hAnsi="Arial Narrow"/>
          <w:sz w:val="20"/>
          <w:lang w:val="it-IT"/>
        </w:rPr>
        <w:t>P_mutex);</w:t>
      </w:r>
    </w:p>
    <w:p w:rsidR="002C7692" w:rsidRPr="003C51C6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it-IT"/>
        </w:rPr>
      </w:pPr>
    </w:p>
    <w:bookmarkEnd w:id="0"/>
    <w:bookmarkEnd w:id="1"/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 Narrow" w:hAnsi="Arial Narrow"/>
          <w:sz w:val="20"/>
          <w:lang w:val="it-IT"/>
        </w:rPr>
      </w:pPr>
      <w:r w:rsidRPr="003C51C6">
        <w:rPr>
          <w:rFonts w:ascii="Arial Narrow" w:hAnsi="Arial Narrow"/>
          <w:sz w:val="20"/>
          <w:lang w:val="it-IT"/>
        </w:rPr>
        <w:t xml:space="preserve">    </w:t>
      </w:r>
      <w:r w:rsidRPr="00910B47">
        <w:rPr>
          <w:rFonts w:ascii="Arial Narrow" w:hAnsi="Arial Narrow"/>
          <w:sz w:val="20"/>
          <w:lang w:val="it-IT"/>
        </w:rPr>
        <w:t>&lt; esegue accesso in lettura &gt;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 Narrow" w:hAnsi="Arial Narrow"/>
          <w:sz w:val="20"/>
          <w:lang w:val="it-IT"/>
        </w:rPr>
      </w:pP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i/>
          <w:sz w:val="20"/>
          <w:lang w:val="it-IT"/>
        </w:rPr>
        <w:t>// epilogo dell’accesso in lettura//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en-GB"/>
        </w:rPr>
      </w:pPr>
      <w:r w:rsidRPr="00910B47">
        <w:rPr>
          <w:rFonts w:ascii="Arial Narrow" w:hAnsi="Arial Narrow"/>
          <w:b/>
          <w:bCs/>
          <w:sz w:val="20"/>
        </w:rPr>
        <w:t>pthread_mutex_lock</w:t>
      </w:r>
      <w:r w:rsidRPr="00910B47">
        <w:rPr>
          <w:rFonts w:ascii="Arial Narrow" w:hAnsi="Arial Narrow"/>
          <w:bCs/>
          <w:sz w:val="20"/>
        </w:rPr>
        <w:t>(&amp;</w:t>
      </w:r>
      <w:r w:rsidRPr="00910B47">
        <w:rPr>
          <w:rFonts w:ascii="Arial Narrow" w:hAnsi="Arial Narrow"/>
          <w:sz w:val="20"/>
          <w:lang w:val="en-GB"/>
        </w:rPr>
        <w:t>P_mutex);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>LettoriAmmessi - -;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b/>
          <w:sz w:val="20"/>
          <w:lang w:val="it-IT"/>
        </w:rPr>
        <w:t>if (</w:t>
      </w:r>
      <w:r w:rsidRPr="00910B47">
        <w:rPr>
          <w:rFonts w:ascii="Arial Narrow" w:hAnsi="Arial Narrow"/>
          <w:sz w:val="20"/>
          <w:lang w:val="it-IT"/>
        </w:rPr>
        <w:t>LettoriAmmessi== 0)</w:t>
      </w:r>
      <w:r w:rsidRPr="00910B47">
        <w:rPr>
          <w:rFonts w:ascii="Arial Narrow" w:hAnsi="Arial Narrow"/>
          <w:b/>
          <w:sz w:val="20"/>
          <w:lang w:val="it-IT"/>
        </w:rPr>
        <w:t xml:space="preserve"> </w:t>
      </w:r>
      <w:r w:rsidRPr="00910B47">
        <w:rPr>
          <w:rFonts w:ascii="Arial Narrow" w:hAnsi="Arial Narrow"/>
          <w:sz w:val="20"/>
          <w:lang w:val="it-IT"/>
        </w:rPr>
        <w:t xml:space="preserve"> </w:t>
      </w:r>
      <w:r w:rsidRPr="00910B47">
        <w:rPr>
          <w:rFonts w:ascii="Arial Narrow" w:hAnsi="Arial Narrow"/>
          <w:b/>
          <w:sz w:val="20"/>
          <w:lang w:val="it-IT"/>
        </w:rPr>
        <w:t>pthread_cond_signal</w:t>
      </w:r>
      <w:r w:rsidRPr="00910B47">
        <w:rPr>
          <w:rFonts w:ascii="Arial Narrow" w:hAnsi="Arial Narrow"/>
          <w:sz w:val="20"/>
          <w:lang w:val="it-IT"/>
        </w:rPr>
        <w:t>(&amp;AttesaScrittori);</w:t>
      </w:r>
    </w:p>
    <w:p w:rsidR="002C7692" w:rsidRPr="00E154F2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//si riattiva, se esiste, uno scrittore in attesa di accedere//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en-GB"/>
        </w:rPr>
      </w:pPr>
      <w:r w:rsidRPr="00910B47">
        <w:rPr>
          <w:rFonts w:ascii="Arial Narrow" w:hAnsi="Arial Narrow"/>
          <w:b/>
          <w:bCs/>
          <w:sz w:val="20"/>
        </w:rPr>
        <w:t>pthread_mutex_unlock</w:t>
      </w:r>
      <w:r w:rsidRPr="00910B47">
        <w:rPr>
          <w:rFonts w:ascii="Arial Narrow" w:hAnsi="Arial Narrow"/>
          <w:bCs/>
          <w:sz w:val="20"/>
        </w:rPr>
        <w:t>(&amp;</w:t>
      </w:r>
      <w:r w:rsidRPr="00910B47">
        <w:rPr>
          <w:rFonts w:ascii="Arial Narrow" w:hAnsi="Arial Narrow"/>
          <w:sz w:val="20"/>
          <w:lang w:val="en-GB"/>
        </w:rPr>
        <w:t>P_mutex);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>………………..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>}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 Narrow" w:hAnsi="Arial Narrow"/>
          <w:b/>
          <w:sz w:val="20"/>
          <w:lang w:val="it-IT"/>
        </w:rPr>
      </w:pP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 Narrow" w:hAnsi="Arial Narrow"/>
          <w:b/>
          <w:sz w:val="20"/>
          <w:lang w:val="it-IT"/>
        </w:rPr>
      </w:pPr>
      <w:r w:rsidRPr="00910B47">
        <w:rPr>
          <w:rFonts w:ascii="Arial Narrow" w:hAnsi="Arial Narrow"/>
          <w:b/>
          <w:sz w:val="20"/>
          <w:lang w:val="it-IT"/>
        </w:rPr>
        <w:t>Scrittore_j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84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>{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>………….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i/>
          <w:sz w:val="20"/>
          <w:lang w:val="it-IT"/>
        </w:rPr>
        <w:t>// prologo dell’accesso in scrittura//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en-GB"/>
        </w:rPr>
      </w:pPr>
      <w:r w:rsidRPr="00910B47">
        <w:rPr>
          <w:rFonts w:ascii="Arial Narrow" w:hAnsi="Arial Narrow"/>
          <w:b/>
          <w:bCs/>
          <w:sz w:val="20"/>
        </w:rPr>
        <w:t>pthread_mutex_lock</w:t>
      </w:r>
      <w:r w:rsidRPr="00910B47">
        <w:rPr>
          <w:rFonts w:ascii="Arial Narrow" w:hAnsi="Arial Narrow"/>
          <w:bCs/>
          <w:sz w:val="20"/>
        </w:rPr>
        <w:t>(&amp;</w:t>
      </w:r>
      <w:r w:rsidRPr="00910B47">
        <w:rPr>
          <w:rFonts w:ascii="Arial Narrow" w:hAnsi="Arial Narrow"/>
          <w:sz w:val="20"/>
          <w:lang w:val="en-GB"/>
        </w:rPr>
        <w:t>P_mutex);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 xml:space="preserve">ScrittoriInAttesa ++; 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 xml:space="preserve"> </w:t>
      </w:r>
      <w:r w:rsidRPr="00910B47">
        <w:rPr>
          <w:rFonts w:ascii="Arial Narrow" w:hAnsi="Arial Narrow"/>
          <w:b/>
          <w:sz w:val="20"/>
          <w:lang w:val="it-IT"/>
        </w:rPr>
        <w:t>while (</w:t>
      </w:r>
      <w:r w:rsidRPr="00910B47">
        <w:rPr>
          <w:rFonts w:ascii="Arial Narrow" w:hAnsi="Arial Narrow"/>
          <w:sz w:val="20"/>
          <w:lang w:val="it-IT"/>
        </w:rPr>
        <w:t xml:space="preserve">LettoriAmmessi &gt; 0 </w:t>
      </w:r>
      <w:r w:rsidRPr="00910B47">
        <w:rPr>
          <w:rFonts w:ascii="Arial Narrow" w:hAnsi="Arial Narrow"/>
          <w:b/>
          <w:sz w:val="20"/>
          <w:lang w:val="it-IT"/>
        </w:rPr>
        <w:t xml:space="preserve">or </w:t>
      </w:r>
      <w:r w:rsidRPr="00910B47">
        <w:rPr>
          <w:rFonts w:ascii="Arial Narrow" w:hAnsi="Arial Narrow"/>
          <w:sz w:val="20"/>
          <w:lang w:val="it-IT"/>
        </w:rPr>
        <w:t xml:space="preserve">ScrittoreAmmesso&lt;&gt; 0) </w:t>
      </w:r>
      <w:r w:rsidRPr="00910B47">
        <w:rPr>
          <w:rFonts w:ascii="Arial Narrow" w:hAnsi="Arial Narrow"/>
          <w:sz w:val="20"/>
          <w:lang w:val="it-IT"/>
        </w:rPr>
        <w:tab/>
      </w:r>
      <w:r w:rsidRPr="00910B47">
        <w:rPr>
          <w:rFonts w:ascii="Arial Narrow" w:hAnsi="Arial Narrow"/>
          <w:b/>
          <w:sz w:val="20"/>
          <w:lang w:val="it-IT"/>
        </w:rPr>
        <w:t>pthread_cond_wait</w:t>
      </w:r>
      <w:r w:rsidRPr="00910B47">
        <w:rPr>
          <w:rFonts w:ascii="Arial Narrow" w:hAnsi="Arial Narrow"/>
          <w:sz w:val="20"/>
          <w:lang w:val="it-IT"/>
        </w:rPr>
        <w:t xml:space="preserve">(&amp;AttesaScrittori, </w:t>
      </w:r>
      <w:r w:rsidRPr="00910B47">
        <w:rPr>
          <w:rFonts w:ascii="Arial Narrow" w:hAnsi="Arial Narrow"/>
          <w:bCs/>
          <w:sz w:val="20"/>
          <w:lang w:val="it-IT"/>
        </w:rPr>
        <w:t>&amp;</w:t>
      </w:r>
      <w:r w:rsidRPr="00910B47">
        <w:rPr>
          <w:rFonts w:ascii="Arial Narrow" w:hAnsi="Arial Narrow"/>
          <w:sz w:val="20"/>
          <w:lang w:val="it-IT"/>
        </w:rPr>
        <w:t xml:space="preserve">P_mutex); </w:t>
      </w:r>
    </w:p>
    <w:p w:rsidR="002C7692" w:rsidRPr="00E154F2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//lo scrittore attende fino al rilascio della base dati da parte dello scrittore o dei lettori che la utiilizzano//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b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>ScrittoriInAttesa - -;</w:t>
      </w:r>
      <w:r w:rsidRPr="00910B47">
        <w:rPr>
          <w:rFonts w:ascii="Arial Narrow" w:hAnsi="Arial Narrow"/>
          <w:b/>
          <w:sz w:val="20"/>
          <w:lang w:val="it-IT"/>
        </w:rPr>
        <w:t xml:space="preserve">  </w:t>
      </w:r>
      <w:r w:rsidRPr="00910B47">
        <w:rPr>
          <w:rFonts w:ascii="Arial Narrow" w:hAnsi="Arial Narrow"/>
          <w:sz w:val="20"/>
          <w:lang w:val="it-IT"/>
        </w:rPr>
        <w:t>Scrittore Ammesso= 1,</w:t>
      </w:r>
    </w:p>
    <w:p w:rsidR="002C7692" w:rsidRPr="003C51C6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it-IT"/>
        </w:rPr>
      </w:pPr>
      <w:r w:rsidRPr="003C51C6">
        <w:rPr>
          <w:rFonts w:ascii="Arial Narrow" w:hAnsi="Arial Narrow"/>
          <w:b/>
          <w:bCs/>
          <w:sz w:val="20"/>
          <w:lang w:val="it-IT"/>
        </w:rPr>
        <w:t>pthread_mutex_unlock</w:t>
      </w:r>
      <w:r w:rsidRPr="003C51C6">
        <w:rPr>
          <w:rFonts w:ascii="Arial Narrow" w:hAnsi="Arial Narrow"/>
          <w:bCs/>
          <w:sz w:val="20"/>
          <w:lang w:val="it-IT"/>
        </w:rPr>
        <w:t>(&amp;</w:t>
      </w:r>
      <w:r w:rsidRPr="003C51C6">
        <w:rPr>
          <w:rFonts w:ascii="Arial Narrow" w:hAnsi="Arial Narrow"/>
          <w:sz w:val="20"/>
          <w:lang w:val="it-IT"/>
        </w:rPr>
        <w:t>P_mutex);</w:t>
      </w:r>
    </w:p>
    <w:p w:rsidR="002C7692" w:rsidRPr="003C51C6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 Narrow" w:hAnsi="Arial Narrow"/>
          <w:sz w:val="20"/>
          <w:lang w:val="it-IT"/>
        </w:rPr>
      </w:pP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 Narrow" w:hAnsi="Arial Narrow"/>
          <w:sz w:val="20"/>
          <w:lang w:val="it-IT"/>
        </w:rPr>
      </w:pPr>
      <w:r w:rsidRPr="003C51C6">
        <w:rPr>
          <w:rFonts w:ascii="Arial Narrow" w:hAnsi="Arial Narrow"/>
          <w:sz w:val="20"/>
          <w:lang w:val="it-IT"/>
        </w:rPr>
        <w:t xml:space="preserve">   </w:t>
      </w:r>
      <w:r w:rsidRPr="00910B47">
        <w:rPr>
          <w:rFonts w:ascii="Arial Narrow" w:hAnsi="Arial Narrow"/>
          <w:sz w:val="20"/>
          <w:lang w:val="it-IT"/>
        </w:rPr>
        <w:t>&lt; esegue accesso in scrittura &gt;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 Narrow" w:hAnsi="Arial Narrow"/>
          <w:sz w:val="20"/>
          <w:lang w:val="it-IT"/>
        </w:rPr>
      </w:pP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 Narrow" w:hAnsi="Arial Narrow"/>
          <w:i/>
          <w:sz w:val="20"/>
          <w:lang w:val="it-IT"/>
        </w:rPr>
      </w:pPr>
      <w:r w:rsidRPr="00910B47">
        <w:rPr>
          <w:rFonts w:ascii="Arial Narrow" w:hAnsi="Arial Narrow"/>
          <w:i/>
          <w:sz w:val="20"/>
          <w:lang w:val="it-IT"/>
        </w:rPr>
        <w:t xml:space="preserve">   // epilogo dell’accesso in scrittura//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en-GB"/>
        </w:rPr>
      </w:pPr>
      <w:r w:rsidRPr="00910B47">
        <w:rPr>
          <w:rFonts w:ascii="Arial Narrow" w:hAnsi="Arial Narrow"/>
          <w:b/>
          <w:bCs/>
          <w:sz w:val="20"/>
        </w:rPr>
        <w:t>pthread_mutex_lock</w:t>
      </w:r>
      <w:r w:rsidRPr="00910B47">
        <w:rPr>
          <w:rFonts w:ascii="Arial Narrow" w:hAnsi="Arial Narrow"/>
          <w:bCs/>
          <w:sz w:val="20"/>
        </w:rPr>
        <w:t>(&amp;</w:t>
      </w:r>
      <w:r w:rsidRPr="00910B47">
        <w:rPr>
          <w:rFonts w:ascii="Arial Narrow" w:hAnsi="Arial Narrow"/>
          <w:sz w:val="20"/>
          <w:lang w:val="en-GB"/>
        </w:rPr>
        <w:t>P_mutex);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b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>ScrittoreAmmesso= 0;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b/>
          <w:sz w:val="20"/>
          <w:lang w:val="it-IT"/>
        </w:rPr>
        <w:t xml:space="preserve">if </w:t>
      </w:r>
      <w:r w:rsidRPr="00910B47">
        <w:rPr>
          <w:rFonts w:ascii="Arial Narrow" w:hAnsi="Arial Narrow"/>
          <w:sz w:val="20"/>
          <w:lang w:val="it-IT"/>
        </w:rPr>
        <w:t>(LettoriInAttesa&gt;0)</w:t>
      </w:r>
    </w:p>
    <w:p w:rsidR="002C7692" w:rsidRPr="00910B47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b/>
          <w:sz w:val="20"/>
          <w:lang w:val="it-IT"/>
        </w:rPr>
        <w:tab/>
        <w:t xml:space="preserve">for </w:t>
      </w:r>
      <w:r w:rsidRPr="00910B47">
        <w:rPr>
          <w:rFonts w:ascii="Arial Narrow" w:hAnsi="Arial Narrow"/>
          <w:sz w:val="20"/>
          <w:lang w:val="it-IT"/>
        </w:rPr>
        <w:t xml:space="preserve">(i= 0, i&lt; </w:t>
      </w:r>
      <w:r w:rsidRPr="00910B47">
        <w:rPr>
          <w:rFonts w:ascii="Arial Narrow" w:hAnsi="Arial Narrow"/>
          <w:b/>
          <w:sz w:val="20"/>
          <w:lang w:val="it-IT"/>
        </w:rPr>
        <w:t xml:space="preserve"> </w:t>
      </w:r>
      <w:r w:rsidRPr="00910B47">
        <w:rPr>
          <w:rFonts w:ascii="Arial Narrow" w:hAnsi="Arial Narrow"/>
          <w:sz w:val="20"/>
          <w:lang w:val="it-IT"/>
        </w:rPr>
        <w:t xml:space="preserve">LettoriInAttesa, i ++) </w:t>
      </w:r>
      <w:r w:rsidRPr="00910B47">
        <w:rPr>
          <w:rFonts w:ascii="Arial Narrow" w:hAnsi="Arial Narrow"/>
          <w:b/>
          <w:sz w:val="20"/>
          <w:lang w:val="it-IT"/>
        </w:rPr>
        <w:t>pthread_cond_ signal</w:t>
      </w:r>
      <w:r w:rsidRPr="00910B47">
        <w:rPr>
          <w:rFonts w:ascii="Arial Narrow" w:hAnsi="Arial Narrow"/>
          <w:sz w:val="20"/>
          <w:lang w:val="it-IT"/>
        </w:rPr>
        <w:t xml:space="preserve">(&amp;AttesaLettori); </w:t>
      </w:r>
    </w:p>
    <w:p w:rsidR="002C7692" w:rsidRPr="00E154F2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//si riattivano tutti i lettori  in attesa di accedere//</w:t>
      </w:r>
    </w:p>
    <w:p w:rsidR="002C7692" w:rsidRPr="003C51C6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en-GB"/>
        </w:rPr>
      </w:pPr>
      <w:r w:rsidRPr="003C51C6">
        <w:rPr>
          <w:rFonts w:ascii="Arial Narrow" w:hAnsi="Arial Narrow"/>
          <w:b/>
          <w:sz w:val="20"/>
          <w:lang w:val="en-GB"/>
        </w:rPr>
        <w:t>else  pthread_cond_ signal</w:t>
      </w:r>
      <w:r w:rsidRPr="003C51C6">
        <w:rPr>
          <w:rFonts w:ascii="Arial Narrow" w:hAnsi="Arial Narrow"/>
          <w:sz w:val="20"/>
          <w:lang w:val="en-GB"/>
        </w:rPr>
        <w:t>(&amp;AttesaScrittori);</w:t>
      </w:r>
    </w:p>
    <w:p w:rsidR="002C7692" w:rsidRPr="00E154F2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//si riattiva, se esiste, uno scrittore in attesa di accedere//</w:t>
      </w:r>
    </w:p>
    <w:p w:rsidR="002C7692" w:rsidRPr="003C51C6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en-GB"/>
        </w:rPr>
      </w:pPr>
      <w:r w:rsidRPr="003C51C6">
        <w:rPr>
          <w:rFonts w:ascii="Arial Narrow" w:hAnsi="Arial Narrow"/>
          <w:b/>
          <w:bCs/>
          <w:sz w:val="20"/>
          <w:lang w:val="en-GB"/>
        </w:rPr>
        <w:t>pthread_mutex_unlock</w:t>
      </w:r>
      <w:r w:rsidRPr="003C51C6">
        <w:rPr>
          <w:rFonts w:ascii="Arial Narrow" w:hAnsi="Arial Narrow"/>
          <w:bCs/>
          <w:sz w:val="20"/>
          <w:lang w:val="en-GB"/>
        </w:rPr>
        <w:t>(&amp;</w:t>
      </w:r>
      <w:r w:rsidRPr="003C51C6">
        <w:rPr>
          <w:rFonts w:ascii="Arial Narrow" w:hAnsi="Arial Narrow"/>
          <w:sz w:val="20"/>
          <w:lang w:val="en-GB"/>
        </w:rPr>
        <w:t>P_mutex);</w:t>
      </w:r>
    </w:p>
    <w:p w:rsidR="002C7692" w:rsidRPr="003C51C6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left="220" w:right="840" w:firstLine="20"/>
        <w:rPr>
          <w:rFonts w:ascii="Arial Narrow" w:hAnsi="Arial Narrow"/>
          <w:sz w:val="20"/>
          <w:lang w:val="it-IT"/>
        </w:rPr>
      </w:pPr>
      <w:r w:rsidRPr="003C51C6">
        <w:rPr>
          <w:rFonts w:ascii="Arial Narrow" w:hAnsi="Arial Narrow"/>
          <w:sz w:val="20"/>
          <w:lang w:val="it-IT"/>
        </w:rPr>
        <w:t>………………..</w:t>
      </w:r>
    </w:p>
    <w:p w:rsidR="002C7692" w:rsidRDefault="002C7692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 Narrow" w:hAnsi="Arial Narrow"/>
          <w:sz w:val="20"/>
          <w:lang w:val="it-IT"/>
        </w:rPr>
      </w:pPr>
      <w:r w:rsidRPr="003C51C6">
        <w:rPr>
          <w:rFonts w:ascii="Arial Narrow" w:hAnsi="Arial Narrow"/>
          <w:sz w:val="20"/>
          <w:lang w:val="it-IT"/>
        </w:rPr>
        <w:t>}</w:t>
      </w:r>
    </w:p>
    <w:p w:rsidR="003C51C6" w:rsidRDefault="003C51C6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 Narrow" w:hAnsi="Arial Narrow"/>
          <w:sz w:val="20"/>
          <w:lang w:val="it-IT"/>
        </w:rPr>
      </w:pPr>
    </w:p>
    <w:p w:rsidR="003C51C6" w:rsidRPr="003C51C6" w:rsidRDefault="003C51C6" w:rsidP="002C769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 Narrow" w:hAnsi="Arial Narrow"/>
          <w:sz w:val="20"/>
          <w:lang w:val="it-IT"/>
        </w:rPr>
      </w:pPr>
    </w:p>
    <w:p w:rsidR="002C7692" w:rsidRPr="00474F1E" w:rsidRDefault="002C7692">
      <w:pPr>
        <w:rPr>
          <w:rFonts w:ascii="Times" w:hAnsi="Times" w:cs="Times"/>
          <w:b/>
          <w:bCs/>
          <w:sz w:val="20"/>
          <w:lang w:val="it-IT"/>
        </w:rPr>
      </w:pPr>
    </w:p>
    <w:p w:rsidR="002C7692" w:rsidRPr="005908F3" w:rsidRDefault="002C7692" w:rsidP="002C7692">
      <w:pPr>
        <w:rPr>
          <w:b/>
          <w:noProof/>
          <w:lang w:val="it-IT"/>
        </w:rPr>
      </w:pPr>
      <w:r w:rsidRPr="00993A24">
        <w:rPr>
          <w:b/>
          <w:sz w:val="20"/>
          <w:lang w:val="it-IT"/>
        </w:rPr>
        <w:br w:type="page"/>
      </w:r>
      <w:r w:rsidRPr="000C274E">
        <w:rPr>
          <w:b/>
          <w:bCs/>
          <w:lang w:val="it-IT"/>
        </w:rPr>
        <w:lastRenderedPageBreak/>
        <w:t xml:space="preserve">ESERCIZIO </w:t>
      </w:r>
      <w:r w:rsidRPr="003C51C6">
        <w:rPr>
          <w:b/>
          <w:lang w:val="it-IT"/>
        </w:rPr>
        <w:t>pthread-</w:t>
      </w:r>
      <w:r w:rsidRPr="005908F3">
        <w:rPr>
          <w:b/>
          <w:noProof/>
          <w:lang w:val="it-IT"/>
        </w:rPr>
        <w:t>5</w:t>
      </w:r>
    </w:p>
    <w:p w:rsidR="002C7692" w:rsidRPr="00E154F2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b/>
          <w:sz w:val="20"/>
          <w:lang w:val="it-IT"/>
        </w:rPr>
      </w:pPr>
    </w:p>
    <w:p w:rsidR="002C7692" w:rsidRPr="00E154F2" w:rsidRDefault="002C7692" w:rsidP="002C7692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E154F2">
        <w:rPr>
          <w:sz w:val="20"/>
          <w:lang w:val="it-IT"/>
        </w:rPr>
        <w:t xml:space="preserve">Nel problema dei “filosofi a cena”, </w:t>
      </w:r>
      <w:r w:rsidRPr="00E154F2">
        <w:rPr>
          <w:i/>
          <w:sz w:val="20"/>
          <w:lang w:val="it-IT"/>
        </w:rPr>
        <w:t>N</w:t>
      </w:r>
      <w:r w:rsidRPr="00E154F2">
        <w:rPr>
          <w:sz w:val="20"/>
          <w:lang w:val="it-IT"/>
        </w:rPr>
        <w:t xml:space="preserve"> filosofi, individuati da un indice i compreso nell’intervallo </w:t>
      </w:r>
      <w:r w:rsidRPr="00E154F2">
        <w:rPr>
          <w:i/>
          <w:sz w:val="20"/>
          <w:lang w:val="it-IT"/>
        </w:rPr>
        <w:t xml:space="preserve">[0, N) </w:t>
      </w:r>
      <w:r w:rsidRPr="00E154F2">
        <w:rPr>
          <w:sz w:val="20"/>
          <w:lang w:val="it-IT"/>
        </w:rPr>
        <w:t xml:space="preserve">si riuniscono per la cena in un ristorante cinese, dove occupano un tavolo circolare, apparecchiato con un piatto per ogni filosofo e un bastoncino interposto fra ogni coppia di piatti adiacenti. Per mangiare, il filosofo di indice i deve acquisire il bastoncino di indice </w:t>
      </w:r>
      <w:r w:rsidRPr="00E154F2">
        <w:rPr>
          <w:i/>
          <w:sz w:val="20"/>
          <w:lang w:val="it-IT"/>
        </w:rPr>
        <w:t xml:space="preserve">i </w:t>
      </w:r>
      <w:r w:rsidRPr="00E154F2">
        <w:rPr>
          <w:sz w:val="20"/>
          <w:lang w:val="it-IT"/>
        </w:rPr>
        <w:t xml:space="preserve">e quello di indice </w:t>
      </w:r>
      <w:r w:rsidRPr="00E154F2">
        <w:rPr>
          <w:i/>
          <w:sz w:val="20"/>
          <w:lang w:val="it-IT"/>
        </w:rPr>
        <w:t>(i+1) mod N</w:t>
      </w:r>
      <w:r w:rsidRPr="00E154F2">
        <w:rPr>
          <w:sz w:val="20"/>
          <w:lang w:val="it-IT"/>
        </w:rPr>
        <w:t xml:space="preserve">. Se il bastoncino di indice </w:t>
      </w:r>
      <w:r w:rsidRPr="00E154F2">
        <w:rPr>
          <w:i/>
          <w:sz w:val="20"/>
          <w:lang w:val="it-IT"/>
        </w:rPr>
        <w:t>i</w:t>
      </w:r>
      <w:r w:rsidRPr="00E154F2">
        <w:rPr>
          <w:sz w:val="20"/>
          <w:lang w:val="it-IT"/>
        </w:rPr>
        <w:t xml:space="preserve"> è utilizzato dal filosofo di indice </w:t>
      </w:r>
      <w:r w:rsidRPr="00E154F2">
        <w:rPr>
          <w:i/>
          <w:sz w:val="20"/>
          <w:lang w:val="it-IT"/>
        </w:rPr>
        <w:t>(i-1) mod N</w:t>
      </w:r>
      <w:r w:rsidRPr="00E154F2">
        <w:rPr>
          <w:sz w:val="20"/>
          <w:lang w:val="it-IT"/>
        </w:rPr>
        <w:t xml:space="preserve">, oppure se bastoncino di indice </w:t>
      </w:r>
      <w:r w:rsidRPr="00E154F2">
        <w:rPr>
          <w:i/>
          <w:sz w:val="20"/>
          <w:lang w:val="it-IT"/>
        </w:rPr>
        <w:t xml:space="preserve">(i+1) mod N </w:t>
      </w:r>
      <w:r w:rsidRPr="00E154F2">
        <w:rPr>
          <w:sz w:val="20"/>
          <w:lang w:val="it-IT"/>
        </w:rPr>
        <w:t xml:space="preserve">è utilizzato dal filosofo di indice </w:t>
      </w:r>
      <w:r w:rsidRPr="00E154F2">
        <w:rPr>
          <w:i/>
          <w:sz w:val="20"/>
          <w:lang w:val="it-IT"/>
        </w:rPr>
        <w:t>(i+1) mod N</w:t>
      </w:r>
      <w:r w:rsidRPr="00E154F2">
        <w:rPr>
          <w:sz w:val="20"/>
          <w:lang w:val="it-IT"/>
        </w:rPr>
        <w:t xml:space="preserve">, il filosofo di indice </w:t>
      </w:r>
      <w:r w:rsidRPr="00E154F2">
        <w:rPr>
          <w:i/>
          <w:sz w:val="20"/>
          <w:lang w:val="it-IT"/>
        </w:rPr>
        <w:t>i</w:t>
      </w:r>
      <w:r w:rsidRPr="00E154F2">
        <w:rPr>
          <w:sz w:val="20"/>
          <w:lang w:val="it-IT"/>
        </w:rPr>
        <w:t xml:space="preserve"> deve attendere la disponibilità di entrambi i bastoncini. Ogni filosofo alterna ciclicamente, con velocità arbitraria, tra uno stato in cui pensa, uno in cui desidera mangiare e uno in cui mangia. </w:t>
      </w:r>
    </w:p>
    <w:p w:rsidR="002C7692" w:rsidRPr="00E154F2" w:rsidRDefault="002C7692" w:rsidP="002C7692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E154F2">
        <w:rPr>
          <w:sz w:val="20"/>
          <w:lang w:val="it-IT"/>
        </w:rPr>
        <w:t xml:space="preserve">Si suppone che i filosofi siano thread di uno stesso processo che condividono il vettore </w:t>
      </w:r>
      <w:r w:rsidRPr="00E154F2">
        <w:rPr>
          <w:i/>
          <w:sz w:val="20"/>
          <w:lang w:val="it-IT"/>
        </w:rPr>
        <w:t xml:space="preserve">stato, </w:t>
      </w:r>
      <w:r w:rsidRPr="00E154F2">
        <w:rPr>
          <w:sz w:val="20"/>
          <w:lang w:val="it-IT"/>
        </w:rPr>
        <w:t>dove</w:t>
      </w:r>
      <w:r w:rsidRPr="00E154F2">
        <w:rPr>
          <w:i/>
          <w:sz w:val="20"/>
          <w:lang w:val="it-IT"/>
        </w:rPr>
        <w:t xml:space="preserve"> stato[i]</w:t>
      </w:r>
      <w:r w:rsidRPr="00E154F2">
        <w:rPr>
          <w:sz w:val="20"/>
          <w:lang w:val="it-IT"/>
        </w:rPr>
        <w:t xml:space="preserve"> è associato al filosofo  di indice </w:t>
      </w:r>
      <w:r w:rsidRPr="00E154F2">
        <w:rPr>
          <w:i/>
          <w:sz w:val="20"/>
          <w:lang w:val="it-IT"/>
        </w:rPr>
        <w:t>i</w:t>
      </w:r>
      <w:r w:rsidRPr="00E154F2">
        <w:rPr>
          <w:sz w:val="20"/>
          <w:lang w:val="it-IT"/>
        </w:rPr>
        <w:t xml:space="preserve"> e può assumere i valori </w:t>
      </w:r>
      <w:r w:rsidRPr="00E154F2">
        <w:rPr>
          <w:i/>
          <w:sz w:val="20"/>
          <w:lang w:val="it-IT"/>
        </w:rPr>
        <w:t>“pensa”</w:t>
      </w:r>
      <w:r w:rsidRPr="00E154F2">
        <w:rPr>
          <w:sz w:val="20"/>
          <w:lang w:val="it-IT"/>
        </w:rPr>
        <w:t xml:space="preserve">, </w:t>
      </w:r>
      <w:r w:rsidRPr="00E154F2">
        <w:rPr>
          <w:i/>
          <w:sz w:val="20"/>
          <w:lang w:val="it-IT"/>
        </w:rPr>
        <w:t>“HaFame”</w:t>
      </w:r>
      <w:r w:rsidRPr="00E154F2">
        <w:rPr>
          <w:sz w:val="20"/>
          <w:lang w:val="it-IT"/>
        </w:rPr>
        <w:t xml:space="preserve"> e</w:t>
      </w:r>
      <w:r w:rsidRPr="00E154F2">
        <w:rPr>
          <w:i/>
          <w:sz w:val="20"/>
          <w:lang w:val="it-IT"/>
        </w:rPr>
        <w:t xml:space="preserve"> “mangia”</w:t>
      </w:r>
      <w:r w:rsidRPr="00E154F2">
        <w:rPr>
          <w:sz w:val="20"/>
          <w:lang w:val="it-IT"/>
        </w:rPr>
        <w:t>, con i seguenti significati:</w:t>
      </w:r>
    </w:p>
    <w:p w:rsidR="002C7692" w:rsidRPr="00E154F2" w:rsidRDefault="002C7692" w:rsidP="002C7692">
      <w:pPr>
        <w:numPr>
          <w:ilvl w:val="0"/>
          <w:numId w:val="7"/>
        </w:num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E154F2">
        <w:rPr>
          <w:i/>
          <w:sz w:val="20"/>
          <w:lang w:val="it-IT"/>
        </w:rPr>
        <w:t>stato[i]= “pensa”</w:t>
      </w:r>
      <w:r w:rsidRPr="00E154F2">
        <w:rPr>
          <w:sz w:val="20"/>
          <w:lang w:val="it-IT"/>
        </w:rPr>
        <w:t xml:space="preserve"> significa che il filosofo di indice </w:t>
      </w:r>
      <w:r w:rsidRPr="00E154F2">
        <w:rPr>
          <w:i/>
          <w:sz w:val="20"/>
          <w:lang w:val="it-IT"/>
        </w:rPr>
        <w:t>i</w:t>
      </w:r>
      <w:r w:rsidRPr="00E154F2">
        <w:rPr>
          <w:sz w:val="20"/>
          <w:lang w:val="it-IT"/>
        </w:rPr>
        <w:t xml:space="preserve"> non è in possesso di nessun bastoncino;</w:t>
      </w:r>
    </w:p>
    <w:p w:rsidR="002C7692" w:rsidRPr="00E154F2" w:rsidRDefault="002C7692" w:rsidP="002C7692">
      <w:pPr>
        <w:numPr>
          <w:ilvl w:val="0"/>
          <w:numId w:val="7"/>
        </w:num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E154F2">
        <w:rPr>
          <w:i/>
          <w:sz w:val="20"/>
          <w:lang w:val="it-IT"/>
        </w:rPr>
        <w:t>stato[i]= “HaFame”</w:t>
      </w:r>
      <w:r w:rsidRPr="00E154F2">
        <w:rPr>
          <w:sz w:val="20"/>
          <w:lang w:val="it-IT"/>
        </w:rPr>
        <w:t xml:space="preserve"> significa che il filosofo di indice </w:t>
      </w:r>
      <w:r w:rsidRPr="00E154F2">
        <w:rPr>
          <w:i/>
          <w:sz w:val="20"/>
          <w:lang w:val="it-IT"/>
        </w:rPr>
        <w:t>i</w:t>
      </w:r>
      <w:r w:rsidRPr="00E154F2">
        <w:rPr>
          <w:sz w:val="20"/>
          <w:lang w:val="it-IT"/>
        </w:rPr>
        <w:t xml:space="preserve"> richiede i due bastoncini che gli sono necessari per mangiare;</w:t>
      </w:r>
    </w:p>
    <w:p w:rsidR="002C7692" w:rsidRPr="00E154F2" w:rsidRDefault="002C7692" w:rsidP="002C7692">
      <w:pPr>
        <w:numPr>
          <w:ilvl w:val="0"/>
          <w:numId w:val="7"/>
        </w:num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E154F2">
        <w:rPr>
          <w:i/>
          <w:sz w:val="20"/>
          <w:lang w:val="it-IT"/>
        </w:rPr>
        <w:t>stato[i]= “mangia”</w:t>
      </w:r>
      <w:r w:rsidRPr="00E154F2">
        <w:rPr>
          <w:sz w:val="20"/>
          <w:lang w:val="it-IT"/>
        </w:rPr>
        <w:t xml:space="preserve"> significa che il filosofo di indice </w:t>
      </w:r>
      <w:r w:rsidRPr="00E154F2">
        <w:rPr>
          <w:i/>
          <w:sz w:val="20"/>
          <w:lang w:val="it-IT"/>
        </w:rPr>
        <w:t>i</w:t>
      </w:r>
      <w:r w:rsidRPr="00E154F2">
        <w:rPr>
          <w:sz w:val="20"/>
          <w:lang w:val="it-IT"/>
        </w:rPr>
        <w:t xml:space="preserve"> è in possesso dei due bastoncini</w:t>
      </w:r>
    </w:p>
    <w:p w:rsidR="002C7692" w:rsidRPr="00E154F2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bCs/>
          <w:sz w:val="20"/>
          <w:lang w:val="it-IT"/>
        </w:rPr>
      </w:pPr>
      <w:r w:rsidRPr="00E154F2">
        <w:rPr>
          <w:sz w:val="20"/>
          <w:lang w:val="it-IT"/>
        </w:rPr>
        <w:t xml:space="preserve">Si chiede di risolvere il problema utilizzando </w:t>
      </w:r>
      <w:r w:rsidRPr="00E154F2">
        <w:rPr>
          <w:bCs/>
          <w:sz w:val="20"/>
          <w:lang w:val="it-IT"/>
        </w:rPr>
        <w:t xml:space="preserve">la variabile </w:t>
      </w:r>
      <w:r w:rsidRPr="00E154F2">
        <w:rPr>
          <w:bCs/>
          <w:i/>
          <w:sz w:val="20"/>
          <w:lang w:val="it-IT"/>
        </w:rPr>
        <w:t>MutexTavolo</w:t>
      </w:r>
      <w:r w:rsidRPr="00E154F2">
        <w:rPr>
          <w:bCs/>
          <w:sz w:val="20"/>
          <w:lang w:val="it-IT"/>
        </w:rPr>
        <w:t xml:space="preserve">, di tipo </w:t>
      </w:r>
      <w:r w:rsidRPr="00E154F2">
        <w:rPr>
          <w:bCs/>
          <w:i/>
          <w:sz w:val="20"/>
          <w:lang w:val="it-IT"/>
        </w:rPr>
        <w:t>mutex</w:t>
      </w:r>
      <w:r w:rsidRPr="00E154F2">
        <w:rPr>
          <w:bCs/>
          <w:sz w:val="20"/>
          <w:lang w:val="it-IT"/>
        </w:rPr>
        <w:t xml:space="preserve"> e il vettore </w:t>
      </w:r>
      <w:r w:rsidRPr="00E154F2">
        <w:rPr>
          <w:bCs/>
          <w:i/>
          <w:sz w:val="20"/>
          <w:lang w:val="it-IT"/>
        </w:rPr>
        <w:t>filosofo</w:t>
      </w:r>
      <w:r w:rsidRPr="00E154F2">
        <w:rPr>
          <w:bCs/>
          <w:sz w:val="20"/>
          <w:lang w:val="it-IT"/>
        </w:rPr>
        <w:t xml:space="preserve">, dove </w:t>
      </w:r>
      <w:r w:rsidRPr="00E154F2">
        <w:rPr>
          <w:bCs/>
          <w:i/>
          <w:sz w:val="20"/>
          <w:lang w:val="it-IT"/>
        </w:rPr>
        <w:t>filosofo[i]</w:t>
      </w:r>
      <w:r w:rsidRPr="00E154F2">
        <w:rPr>
          <w:bCs/>
          <w:sz w:val="20"/>
          <w:lang w:val="it-IT"/>
        </w:rPr>
        <w:t xml:space="preserve"> è una variabile di tipo </w:t>
      </w:r>
      <w:r w:rsidRPr="00E154F2">
        <w:rPr>
          <w:bCs/>
          <w:i/>
          <w:sz w:val="20"/>
          <w:lang w:val="it-IT"/>
        </w:rPr>
        <w:t>condition</w:t>
      </w:r>
      <w:r w:rsidRPr="00E154F2">
        <w:rPr>
          <w:bCs/>
          <w:sz w:val="20"/>
          <w:lang w:val="it-IT"/>
        </w:rPr>
        <w:t xml:space="preserve"> associata al filosofo di indice</w:t>
      </w:r>
      <w:r w:rsidRPr="00E154F2">
        <w:rPr>
          <w:bCs/>
          <w:i/>
          <w:sz w:val="20"/>
          <w:lang w:val="it-IT"/>
        </w:rPr>
        <w:t xml:space="preserve"> i</w:t>
      </w:r>
      <w:r w:rsidRPr="00E154F2">
        <w:rPr>
          <w:bCs/>
          <w:sz w:val="20"/>
          <w:lang w:val="it-IT"/>
        </w:rPr>
        <w:t xml:space="preserve">, </w:t>
      </w:r>
      <w:r w:rsidRPr="00E154F2">
        <w:rPr>
          <w:sz w:val="20"/>
          <w:lang w:val="it-IT"/>
        </w:rPr>
        <w:t xml:space="preserve"> e introducendo i comandi POSIX </w:t>
      </w:r>
      <w:r w:rsidRPr="00E154F2">
        <w:rPr>
          <w:bCs/>
          <w:i/>
          <w:sz w:val="20"/>
          <w:lang w:val="it-IT"/>
        </w:rPr>
        <w:t xml:space="preserve">pthread_mutex_lock, pthread_mutex_unlock,  pthread_cond_wait e pthread_cond_signal </w:t>
      </w:r>
      <w:r w:rsidRPr="00E154F2">
        <w:rPr>
          <w:bCs/>
          <w:sz w:val="20"/>
          <w:lang w:val="it-IT"/>
        </w:rPr>
        <w:t xml:space="preserve">nello schema di soluzione proposto.   </w:t>
      </w:r>
    </w:p>
    <w:p w:rsidR="002C7692" w:rsidRPr="00E154F2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sz w:val="20"/>
          <w:lang w:val="it-IT"/>
        </w:rPr>
      </w:pPr>
    </w:p>
    <w:p w:rsidR="002C7692" w:rsidRPr="00E154F2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b/>
          <w:lang w:val="it-IT"/>
        </w:rPr>
      </w:pPr>
      <w:r w:rsidRPr="00E154F2">
        <w:rPr>
          <w:b/>
          <w:lang w:val="it-IT"/>
        </w:rPr>
        <w:t>SOLUZIONE</w:t>
      </w:r>
    </w:p>
    <w:p w:rsidR="002C7692" w:rsidRPr="00E154F2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rFonts w:ascii="Helvetica" w:hAnsi="Helvetica"/>
          <w:b/>
          <w:lang w:val="it-IT"/>
        </w:rPr>
      </w:pP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rFonts w:ascii="Arial Narrow" w:hAnsi="Arial Narrow"/>
          <w:i/>
          <w:sz w:val="20"/>
          <w:lang w:val="it-IT"/>
        </w:rPr>
      </w:pPr>
      <w:r w:rsidRPr="00A6763A">
        <w:rPr>
          <w:rFonts w:ascii="Arial Narrow" w:hAnsi="Arial Narrow"/>
          <w:b/>
          <w:sz w:val="20"/>
          <w:lang w:val="it-IT"/>
        </w:rPr>
        <w:t xml:space="preserve">ProgrammaDelFilosofo_i  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rFonts w:ascii="Arial Narrow" w:hAnsi="Arial Narrow"/>
          <w:sz w:val="20"/>
          <w:lang w:val="it-IT"/>
        </w:rPr>
      </w:pPr>
      <w:r w:rsidRPr="00A6763A">
        <w:rPr>
          <w:rFonts w:ascii="Arial Narrow" w:hAnsi="Arial Narrow"/>
          <w:sz w:val="20"/>
          <w:lang w:val="it-IT"/>
        </w:rPr>
        <w:t>{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rFonts w:ascii="Arial Narrow" w:hAnsi="Arial Narrow"/>
          <w:sz w:val="20"/>
          <w:lang w:val="it-IT"/>
        </w:rPr>
      </w:pPr>
      <w:r w:rsidRPr="00A6763A">
        <w:rPr>
          <w:rFonts w:ascii="Arial Narrow" w:hAnsi="Arial Narrow"/>
          <w:sz w:val="20"/>
          <w:lang w:val="it-IT"/>
        </w:rPr>
        <w:t>i= IndiceDelFilosofo; stato[i]= pensa;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rFonts w:ascii="Arial Narrow" w:hAnsi="Arial Narrow"/>
          <w:sz w:val="20"/>
        </w:rPr>
      </w:pPr>
      <w:r w:rsidRPr="00A6763A">
        <w:rPr>
          <w:rFonts w:ascii="Arial Narrow" w:hAnsi="Arial Narrow"/>
          <w:b/>
          <w:sz w:val="20"/>
        </w:rPr>
        <w:t>while</w:t>
      </w:r>
      <w:r w:rsidRPr="00A6763A">
        <w:rPr>
          <w:rFonts w:ascii="Arial Narrow" w:hAnsi="Arial Narrow"/>
          <w:sz w:val="20"/>
        </w:rPr>
        <w:t xml:space="preserve"> (true)  </w:t>
      </w:r>
      <w:r w:rsidRPr="00A6763A">
        <w:rPr>
          <w:rFonts w:ascii="Arial Narrow" w:hAnsi="Arial Narrow"/>
          <w:sz w:val="20"/>
        </w:rPr>
        <w:tab/>
      </w:r>
      <w:r w:rsidRPr="00A6763A">
        <w:rPr>
          <w:rFonts w:ascii="Arial Narrow" w:hAnsi="Arial Narrow"/>
          <w:sz w:val="20"/>
        </w:rPr>
        <w:tab/>
        <w:t xml:space="preserve">{ 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</w:tabs>
        <w:ind w:right="-291"/>
        <w:rPr>
          <w:rFonts w:ascii="Arial Narrow" w:hAnsi="Arial Narrow"/>
          <w:sz w:val="20"/>
        </w:rPr>
      </w:pPr>
      <w:r w:rsidRPr="00A6763A">
        <w:rPr>
          <w:rFonts w:ascii="Arial Narrow" w:hAnsi="Arial Narrow"/>
          <w:b/>
          <w:bCs/>
          <w:sz w:val="20"/>
        </w:rPr>
        <w:tab/>
      </w:r>
      <w:r w:rsidRPr="00600CBA">
        <w:rPr>
          <w:rFonts w:ascii="Arial Narrow" w:hAnsi="Arial Narrow"/>
          <w:b/>
          <w:bCs/>
          <w:sz w:val="20"/>
        </w:rPr>
        <w:t>pthread_mutex_lock</w:t>
      </w:r>
      <w:r w:rsidRPr="00A6763A">
        <w:rPr>
          <w:rFonts w:ascii="Arial Narrow" w:hAnsi="Arial Narrow"/>
          <w:bCs/>
          <w:sz w:val="20"/>
        </w:rPr>
        <w:t>(&amp;MutexTavolo);</w:t>
      </w:r>
    </w:p>
    <w:p w:rsidR="002C7692" w:rsidRPr="00A6763A" w:rsidRDefault="002C7692" w:rsidP="002C7692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Arial Narrow" w:hAnsi="Arial Narrow"/>
          <w:sz w:val="20"/>
          <w:lang w:val="it-IT"/>
        </w:rPr>
      </w:pPr>
      <w:r w:rsidRPr="00A6763A">
        <w:rPr>
          <w:rFonts w:ascii="Arial Narrow" w:hAnsi="Arial Narrow"/>
          <w:sz w:val="20"/>
          <w:lang w:val="it-IT"/>
        </w:rPr>
        <w:t xml:space="preserve">stato[i]= HaFame; </w:t>
      </w:r>
    </w:p>
    <w:p w:rsidR="002C7692" w:rsidRPr="00A6763A" w:rsidRDefault="002C7692" w:rsidP="002C7692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Arial Narrow" w:hAnsi="Arial Narrow"/>
          <w:i/>
          <w:sz w:val="20"/>
          <w:lang w:val="it-IT"/>
        </w:rPr>
      </w:pPr>
      <w:r w:rsidRPr="00A6763A">
        <w:rPr>
          <w:rFonts w:ascii="Arial Narrow" w:hAnsi="Arial Narrow"/>
          <w:i/>
          <w:sz w:val="20"/>
          <w:lang w:val="it-IT"/>
        </w:rPr>
        <w:t>//la transizione nello stato “HaFame” corrisponde alla richiesta dei due bastoncini//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Arial Narrow" w:hAnsi="Arial Narrow"/>
          <w:sz w:val="20"/>
          <w:lang w:val="it-IT"/>
        </w:rPr>
      </w:pPr>
      <w:r w:rsidRPr="00A6763A">
        <w:rPr>
          <w:rFonts w:ascii="Arial Narrow" w:hAnsi="Arial Narrow"/>
          <w:b/>
          <w:sz w:val="20"/>
          <w:lang w:val="it-IT"/>
        </w:rPr>
        <w:t xml:space="preserve">while </w:t>
      </w:r>
      <w:r w:rsidRPr="00A6763A">
        <w:rPr>
          <w:rFonts w:ascii="Arial Narrow" w:hAnsi="Arial Narrow"/>
          <w:sz w:val="20"/>
          <w:lang w:val="it-IT"/>
        </w:rPr>
        <w:t xml:space="preserve"> (stato[(i- 1) </w:t>
      </w:r>
      <w:r w:rsidRPr="00A6763A">
        <w:rPr>
          <w:rFonts w:ascii="Arial Narrow" w:hAnsi="Arial Narrow"/>
          <w:b/>
          <w:sz w:val="20"/>
          <w:lang w:val="it-IT"/>
        </w:rPr>
        <w:t>mod</w:t>
      </w:r>
      <w:r w:rsidRPr="00A6763A">
        <w:rPr>
          <w:rFonts w:ascii="Arial Narrow" w:hAnsi="Arial Narrow"/>
          <w:sz w:val="20"/>
          <w:lang w:val="it-IT"/>
        </w:rPr>
        <w:t xml:space="preserve"> N] == mangia </w:t>
      </w:r>
      <w:r w:rsidRPr="00A6763A">
        <w:rPr>
          <w:rFonts w:ascii="Arial Narrow" w:hAnsi="Arial Narrow"/>
          <w:b/>
          <w:sz w:val="20"/>
          <w:lang w:val="it-IT"/>
        </w:rPr>
        <w:t>or</w:t>
      </w:r>
      <w:r w:rsidRPr="00A6763A">
        <w:rPr>
          <w:rFonts w:ascii="Arial Narrow" w:hAnsi="Arial Narrow"/>
          <w:sz w:val="20"/>
          <w:lang w:val="it-IT"/>
        </w:rPr>
        <w:t xml:space="preserve"> stato[(i+ 1) </w:t>
      </w:r>
      <w:r w:rsidRPr="00A6763A">
        <w:rPr>
          <w:rFonts w:ascii="Arial Narrow" w:hAnsi="Arial Narrow"/>
          <w:b/>
          <w:sz w:val="20"/>
          <w:lang w:val="it-IT"/>
        </w:rPr>
        <w:t>mod</w:t>
      </w:r>
      <w:r w:rsidRPr="00A6763A">
        <w:rPr>
          <w:rFonts w:ascii="Arial Narrow" w:hAnsi="Arial Narrow"/>
          <w:sz w:val="20"/>
          <w:lang w:val="it-IT"/>
        </w:rPr>
        <w:t xml:space="preserve"> N]== mangia)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Arial Narrow" w:hAnsi="Arial Narrow"/>
          <w:sz w:val="20"/>
          <w:lang w:val="it-IT"/>
        </w:rPr>
      </w:pPr>
      <w:r w:rsidRPr="00A6763A">
        <w:rPr>
          <w:rFonts w:ascii="Arial Narrow" w:hAnsi="Arial Narrow"/>
          <w:b/>
          <w:sz w:val="20"/>
          <w:lang w:val="it-IT"/>
        </w:rPr>
        <w:tab/>
      </w:r>
      <w:r w:rsidRPr="00A6763A">
        <w:rPr>
          <w:rFonts w:ascii="Arial Narrow" w:hAnsi="Arial Narrow"/>
          <w:b/>
          <w:sz w:val="20"/>
          <w:lang w:val="it-IT"/>
        </w:rPr>
        <w:tab/>
      </w:r>
      <w:r w:rsidRPr="00600CBA">
        <w:rPr>
          <w:rFonts w:ascii="Arial Narrow" w:hAnsi="Arial Narrow"/>
          <w:b/>
          <w:bCs/>
          <w:sz w:val="20"/>
          <w:lang w:val="it-IT"/>
        </w:rPr>
        <w:t>pthread_cond_wait</w:t>
      </w:r>
      <w:r w:rsidRPr="00A6763A">
        <w:rPr>
          <w:rFonts w:ascii="Arial Narrow" w:hAnsi="Arial Narrow"/>
          <w:bCs/>
          <w:sz w:val="20"/>
          <w:lang w:val="it-IT"/>
        </w:rPr>
        <w:t>(&amp;filosofo[i]),&amp;MutexTavolo)</w:t>
      </w:r>
      <w:r w:rsidRPr="00A6763A">
        <w:rPr>
          <w:rFonts w:ascii="Arial Narrow" w:hAnsi="Arial Narrow"/>
          <w:sz w:val="20"/>
          <w:lang w:val="it-IT"/>
        </w:rPr>
        <w:tab/>
      </w:r>
      <w:r w:rsidRPr="00A6763A">
        <w:rPr>
          <w:rFonts w:ascii="Arial Narrow" w:hAnsi="Arial Narrow"/>
          <w:sz w:val="20"/>
          <w:lang w:val="it-IT"/>
        </w:rPr>
        <w:tab/>
      </w:r>
    </w:p>
    <w:p w:rsidR="002C7692" w:rsidRPr="00A6763A" w:rsidRDefault="002C7692" w:rsidP="002C7692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Arial Narrow" w:hAnsi="Arial Narrow"/>
          <w:i/>
          <w:sz w:val="20"/>
          <w:lang w:val="it-IT"/>
        </w:rPr>
      </w:pPr>
      <w:r w:rsidRPr="00A6763A">
        <w:rPr>
          <w:rFonts w:ascii="Arial Narrow" w:hAnsi="Arial Narrow"/>
          <w:b/>
          <w:bCs/>
          <w:sz w:val="20"/>
          <w:lang w:val="it-IT"/>
        </w:rPr>
        <w:tab/>
      </w:r>
      <w:r w:rsidRPr="00A6763A">
        <w:rPr>
          <w:rFonts w:ascii="Arial Narrow" w:hAnsi="Arial Narrow"/>
          <w:b/>
          <w:bCs/>
          <w:sz w:val="20"/>
          <w:lang w:val="it-IT"/>
        </w:rPr>
        <w:tab/>
      </w:r>
      <w:r w:rsidRPr="00A6763A">
        <w:rPr>
          <w:rFonts w:ascii="Arial Narrow" w:hAnsi="Arial Narrow"/>
          <w:b/>
          <w:sz w:val="20"/>
          <w:lang w:val="it-IT"/>
        </w:rPr>
        <w:t xml:space="preserve">// </w:t>
      </w:r>
      <w:r w:rsidRPr="00A6763A">
        <w:rPr>
          <w:rFonts w:ascii="Arial Narrow" w:hAnsi="Arial Narrow"/>
          <w:i/>
          <w:sz w:val="20"/>
          <w:lang w:val="it-IT"/>
        </w:rPr>
        <w:t>il filosofo si sospende nello stato “pensa”; la richiesta rimane pendente//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Arial Narrow" w:hAnsi="Arial Narrow"/>
          <w:sz w:val="20"/>
          <w:lang w:val="it-IT"/>
        </w:rPr>
      </w:pPr>
      <w:r w:rsidRPr="00A6763A">
        <w:rPr>
          <w:rFonts w:ascii="Arial Narrow" w:hAnsi="Arial Narrow"/>
          <w:i/>
          <w:sz w:val="20"/>
          <w:lang w:val="it-IT"/>
        </w:rPr>
        <w:t xml:space="preserve"> </w:t>
      </w:r>
      <w:r w:rsidRPr="00A6763A">
        <w:rPr>
          <w:rFonts w:ascii="Arial Narrow" w:hAnsi="Arial Narrow"/>
          <w:sz w:val="20"/>
          <w:lang w:val="it-IT"/>
        </w:rPr>
        <w:t xml:space="preserve">stato[i]= mangia; 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Arial Narrow" w:hAnsi="Arial Narrow"/>
          <w:sz w:val="20"/>
          <w:lang w:val="it-IT"/>
        </w:rPr>
      </w:pPr>
      <w:r w:rsidRPr="00A6763A">
        <w:rPr>
          <w:rFonts w:ascii="Arial Narrow" w:hAnsi="Arial Narrow"/>
          <w:i/>
          <w:sz w:val="20"/>
          <w:lang w:val="it-IT"/>
        </w:rPr>
        <w:t>// la transizione nello stato “mangia” corrisponde all’assegnazione dei due bastoncini //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</w:tabs>
        <w:ind w:right="-291"/>
        <w:rPr>
          <w:rFonts w:ascii="Arial Narrow" w:hAnsi="Arial Narrow"/>
          <w:sz w:val="20"/>
          <w:lang w:val="it-IT"/>
        </w:rPr>
      </w:pPr>
      <w:r w:rsidRPr="00A6763A">
        <w:rPr>
          <w:rFonts w:ascii="Arial Narrow" w:hAnsi="Arial Narrow"/>
          <w:b/>
          <w:bCs/>
          <w:sz w:val="20"/>
          <w:lang w:val="it-IT"/>
        </w:rPr>
        <w:tab/>
      </w:r>
      <w:r w:rsidRPr="00600CBA">
        <w:rPr>
          <w:rFonts w:ascii="Arial Narrow" w:hAnsi="Arial Narrow"/>
          <w:b/>
          <w:bCs/>
          <w:sz w:val="20"/>
          <w:lang w:val="it-IT"/>
        </w:rPr>
        <w:t>pthread_mutex_unlock</w:t>
      </w:r>
      <w:r w:rsidRPr="00A6763A">
        <w:rPr>
          <w:rFonts w:ascii="Arial Narrow" w:hAnsi="Arial Narrow"/>
          <w:bCs/>
          <w:sz w:val="20"/>
          <w:lang w:val="it-IT"/>
        </w:rPr>
        <w:t>(&amp;MutexTavolo)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rFonts w:ascii="Arial Narrow" w:hAnsi="Arial Narrow"/>
          <w:i/>
          <w:sz w:val="20"/>
          <w:lang w:val="it-IT"/>
        </w:rPr>
      </w:pPr>
      <w:r w:rsidRPr="00A6763A">
        <w:rPr>
          <w:rFonts w:ascii="Arial Narrow" w:hAnsi="Arial Narrow"/>
          <w:b/>
          <w:sz w:val="20"/>
          <w:lang w:val="it-IT"/>
        </w:rPr>
        <w:tab/>
      </w:r>
      <w:r w:rsidRPr="00A6763A">
        <w:rPr>
          <w:rFonts w:ascii="Arial Narrow" w:hAnsi="Arial Narrow"/>
          <w:sz w:val="20"/>
          <w:lang w:val="it-IT"/>
        </w:rPr>
        <w:t>&lt; il filosofo di indice i mangia &gt;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rFonts w:ascii="Arial Narrow" w:hAnsi="Arial Narrow"/>
          <w:i/>
          <w:sz w:val="20"/>
          <w:lang w:val="it-IT"/>
        </w:rPr>
      </w:pPr>
      <w:r w:rsidRPr="00A6763A">
        <w:rPr>
          <w:rFonts w:ascii="Arial Narrow" w:hAnsi="Arial Narrow"/>
          <w:i/>
          <w:sz w:val="20"/>
          <w:lang w:val="it-IT"/>
        </w:rPr>
        <w:t xml:space="preserve">    //il filosofo di indice i  ha finito di mangiare e torna nello stato “pensa” //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</w:tabs>
        <w:ind w:right="-291"/>
        <w:rPr>
          <w:rFonts w:ascii="Arial Narrow" w:hAnsi="Arial Narrow"/>
          <w:sz w:val="20"/>
          <w:lang w:val="it-IT"/>
        </w:rPr>
      </w:pPr>
      <w:r w:rsidRPr="00A6763A">
        <w:rPr>
          <w:rFonts w:ascii="Arial Narrow" w:hAnsi="Arial Narrow"/>
          <w:b/>
          <w:bCs/>
          <w:sz w:val="20"/>
          <w:lang w:val="it-IT"/>
        </w:rPr>
        <w:tab/>
      </w:r>
      <w:r w:rsidRPr="00600CBA">
        <w:rPr>
          <w:rFonts w:ascii="Arial Narrow" w:hAnsi="Arial Narrow"/>
          <w:b/>
          <w:bCs/>
          <w:sz w:val="20"/>
          <w:lang w:val="it-IT"/>
        </w:rPr>
        <w:t>pthread_mutex_lock</w:t>
      </w:r>
      <w:r w:rsidRPr="00A6763A">
        <w:rPr>
          <w:rFonts w:ascii="Arial Narrow" w:hAnsi="Arial Narrow"/>
          <w:bCs/>
          <w:sz w:val="20"/>
          <w:lang w:val="it-IT"/>
        </w:rPr>
        <w:t>(&amp;MutexTavolo)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Arial Narrow" w:hAnsi="Arial Narrow"/>
          <w:sz w:val="20"/>
          <w:lang w:val="it-IT"/>
        </w:rPr>
      </w:pPr>
      <w:r w:rsidRPr="00A6763A">
        <w:rPr>
          <w:rFonts w:ascii="Arial Narrow" w:hAnsi="Arial Narrow"/>
          <w:sz w:val="20"/>
          <w:lang w:val="it-IT"/>
        </w:rPr>
        <w:t>stato[i]=pensa;</w:t>
      </w:r>
    </w:p>
    <w:p w:rsidR="002C7692" w:rsidRPr="00A6763A" w:rsidRDefault="002C7692" w:rsidP="002C7692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Arial Narrow" w:hAnsi="Arial Narrow"/>
          <w:i/>
          <w:sz w:val="20"/>
          <w:lang w:val="it-IT"/>
        </w:rPr>
      </w:pPr>
      <w:r w:rsidRPr="00A6763A">
        <w:rPr>
          <w:rFonts w:ascii="Arial Narrow" w:hAnsi="Arial Narrow"/>
          <w:i/>
          <w:sz w:val="20"/>
          <w:lang w:val="it-IT"/>
        </w:rPr>
        <w:t>// la transizione nello stato “pensa” corrisponde al rilascio dei due bastoncini //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Arial Narrow" w:hAnsi="Arial Narrow"/>
          <w:sz w:val="20"/>
          <w:lang w:val="it-IT"/>
        </w:rPr>
      </w:pPr>
      <w:r w:rsidRPr="00A6763A">
        <w:rPr>
          <w:rFonts w:ascii="Arial Narrow" w:hAnsi="Arial Narrow"/>
          <w:b/>
          <w:sz w:val="20"/>
          <w:lang w:val="it-IT"/>
        </w:rPr>
        <w:t xml:space="preserve">if </w:t>
      </w:r>
      <w:r w:rsidRPr="00A6763A">
        <w:rPr>
          <w:rFonts w:ascii="Arial Narrow" w:hAnsi="Arial Narrow"/>
          <w:sz w:val="20"/>
          <w:lang w:val="it-IT"/>
        </w:rPr>
        <w:t xml:space="preserve">stato[(i- 1) </w:t>
      </w:r>
      <w:r w:rsidRPr="00A6763A">
        <w:rPr>
          <w:rFonts w:ascii="Arial Narrow" w:hAnsi="Arial Narrow"/>
          <w:b/>
          <w:sz w:val="20"/>
          <w:lang w:val="it-IT"/>
        </w:rPr>
        <w:t>mod</w:t>
      </w:r>
      <w:r w:rsidRPr="00A6763A">
        <w:rPr>
          <w:rFonts w:ascii="Arial Narrow" w:hAnsi="Arial Narrow"/>
          <w:sz w:val="20"/>
          <w:lang w:val="it-IT"/>
        </w:rPr>
        <w:t xml:space="preserve"> N]== HaFame </w:t>
      </w:r>
      <w:r w:rsidRPr="00A6763A">
        <w:rPr>
          <w:rFonts w:ascii="Arial Narrow" w:hAnsi="Arial Narrow"/>
          <w:b/>
          <w:sz w:val="20"/>
          <w:lang w:val="it-IT"/>
        </w:rPr>
        <w:t>and</w:t>
      </w:r>
      <w:r w:rsidRPr="00A6763A">
        <w:rPr>
          <w:rFonts w:ascii="Arial Narrow" w:hAnsi="Arial Narrow"/>
          <w:sz w:val="20"/>
          <w:lang w:val="it-IT"/>
        </w:rPr>
        <w:t xml:space="preserve"> stato[(i- 2) </w:t>
      </w:r>
      <w:r w:rsidRPr="00A6763A">
        <w:rPr>
          <w:rFonts w:ascii="Arial Narrow" w:hAnsi="Arial Narrow"/>
          <w:b/>
          <w:sz w:val="20"/>
          <w:lang w:val="it-IT"/>
        </w:rPr>
        <w:t>mod</w:t>
      </w:r>
      <w:r w:rsidRPr="00A6763A">
        <w:rPr>
          <w:rFonts w:ascii="Arial Narrow" w:hAnsi="Arial Narrow"/>
          <w:sz w:val="20"/>
          <w:lang w:val="it-IT"/>
        </w:rPr>
        <w:t xml:space="preserve"> N]&lt;&gt; mangia  </w:t>
      </w:r>
      <w:r w:rsidRPr="00A6763A">
        <w:rPr>
          <w:rFonts w:ascii="Arial Narrow" w:hAnsi="Arial Narrow"/>
          <w:sz w:val="20"/>
          <w:lang w:val="it-IT"/>
        </w:rPr>
        <w:tab/>
        <w:t>{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Arial Narrow" w:hAnsi="Arial Narrow"/>
          <w:sz w:val="20"/>
          <w:lang w:val="it-IT"/>
        </w:rPr>
      </w:pPr>
      <w:r w:rsidRPr="00A6763A">
        <w:rPr>
          <w:rFonts w:ascii="Arial Narrow" w:hAnsi="Arial Narrow"/>
          <w:b/>
          <w:sz w:val="20"/>
          <w:lang w:val="it-IT"/>
        </w:rPr>
        <w:tab/>
      </w:r>
      <w:r w:rsidRPr="00A6763A">
        <w:rPr>
          <w:rFonts w:ascii="Arial Narrow" w:hAnsi="Arial Narrow"/>
          <w:b/>
          <w:sz w:val="20"/>
          <w:lang w:val="it-IT"/>
        </w:rPr>
        <w:tab/>
      </w:r>
      <w:r w:rsidRPr="00A6763A">
        <w:rPr>
          <w:rFonts w:ascii="Arial Narrow" w:hAnsi="Arial Narrow"/>
          <w:sz w:val="20"/>
          <w:lang w:val="it-IT"/>
        </w:rPr>
        <w:t xml:space="preserve">stato[[i- 1] </w:t>
      </w:r>
      <w:r w:rsidRPr="00A6763A">
        <w:rPr>
          <w:rFonts w:ascii="Arial Narrow" w:hAnsi="Arial Narrow"/>
          <w:b/>
          <w:sz w:val="20"/>
          <w:lang w:val="it-IT"/>
        </w:rPr>
        <w:t>mod</w:t>
      </w:r>
      <w:r w:rsidRPr="00A6763A">
        <w:rPr>
          <w:rFonts w:ascii="Arial Narrow" w:hAnsi="Arial Narrow"/>
          <w:sz w:val="20"/>
          <w:lang w:val="it-IT"/>
        </w:rPr>
        <w:t xml:space="preserve"> N]= mangia; </w:t>
      </w:r>
    </w:p>
    <w:p w:rsidR="002C7692" w:rsidRPr="00A6763A" w:rsidRDefault="002C7692" w:rsidP="002C7692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Arial Narrow" w:hAnsi="Arial Narrow"/>
          <w:sz w:val="20"/>
          <w:lang w:val="it-IT"/>
        </w:rPr>
      </w:pPr>
      <w:r w:rsidRPr="00A6763A">
        <w:rPr>
          <w:rFonts w:ascii="Arial Narrow" w:hAnsi="Arial Narrow"/>
          <w:b/>
          <w:sz w:val="20"/>
          <w:lang w:val="it-IT"/>
        </w:rPr>
        <w:tab/>
      </w:r>
      <w:r w:rsidRPr="00A6763A">
        <w:rPr>
          <w:rFonts w:ascii="Arial Narrow" w:hAnsi="Arial Narrow"/>
          <w:b/>
          <w:sz w:val="20"/>
          <w:lang w:val="it-IT"/>
        </w:rPr>
        <w:tab/>
        <w:t>//</w:t>
      </w:r>
      <w:r w:rsidRPr="00A6763A">
        <w:rPr>
          <w:rFonts w:ascii="Arial Narrow" w:hAnsi="Arial Narrow"/>
          <w:i/>
          <w:sz w:val="20"/>
          <w:lang w:val="it-IT"/>
        </w:rPr>
        <w:t xml:space="preserve">il filosofo (i-1) </w:t>
      </w:r>
      <w:r w:rsidRPr="00A6763A">
        <w:rPr>
          <w:rFonts w:ascii="Arial Narrow" w:hAnsi="Arial Narrow"/>
          <w:b/>
          <w:i/>
          <w:sz w:val="20"/>
          <w:lang w:val="it-IT"/>
        </w:rPr>
        <w:t>mod</w:t>
      </w:r>
      <w:r w:rsidRPr="00A6763A">
        <w:rPr>
          <w:rFonts w:ascii="Arial Narrow" w:hAnsi="Arial Narrow"/>
          <w:i/>
          <w:sz w:val="20"/>
          <w:lang w:val="it-IT"/>
        </w:rPr>
        <w:t xml:space="preserve"> N ha a disposizione entrambi i bastoncini //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</w:tabs>
        <w:ind w:right="-291"/>
        <w:rPr>
          <w:rFonts w:ascii="Arial Narrow" w:hAnsi="Arial Narrow"/>
          <w:bCs/>
          <w:sz w:val="20"/>
        </w:rPr>
      </w:pPr>
      <w:r w:rsidRPr="00A6763A">
        <w:rPr>
          <w:rFonts w:ascii="Arial Narrow" w:hAnsi="Arial Narrow"/>
          <w:b/>
          <w:bCs/>
          <w:sz w:val="20"/>
          <w:lang w:val="it-IT"/>
        </w:rPr>
        <w:tab/>
      </w:r>
      <w:r w:rsidRPr="00A6763A">
        <w:rPr>
          <w:rFonts w:ascii="Arial Narrow" w:hAnsi="Arial Narrow"/>
          <w:b/>
          <w:bCs/>
          <w:sz w:val="20"/>
          <w:lang w:val="it-IT"/>
        </w:rPr>
        <w:tab/>
      </w:r>
      <w:r w:rsidRPr="00A6763A">
        <w:rPr>
          <w:rFonts w:ascii="Arial Narrow" w:hAnsi="Arial Narrow"/>
          <w:b/>
          <w:bCs/>
          <w:sz w:val="20"/>
          <w:lang w:val="it-IT"/>
        </w:rPr>
        <w:tab/>
      </w:r>
      <w:r w:rsidRPr="00600CBA">
        <w:rPr>
          <w:rFonts w:ascii="Arial Narrow" w:hAnsi="Arial Narrow"/>
          <w:b/>
          <w:bCs/>
          <w:sz w:val="20"/>
        </w:rPr>
        <w:t>pthread_cond_signal</w:t>
      </w:r>
      <w:r w:rsidRPr="00A6763A">
        <w:rPr>
          <w:rFonts w:ascii="Arial Narrow" w:hAnsi="Arial Narrow"/>
          <w:bCs/>
          <w:sz w:val="20"/>
        </w:rPr>
        <w:t>(&amp;filosofo[(i-1) mod n];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Arial Narrow" w:hAnsi="Arial Narrow"/>
          <w:sz w:val="20"/>
          <w:lang w:val="it-IT"/>
        </w:rPr>
      </w:pPr>
      <w:r w:rsidRPr="00A6763A">
        <w:rPr>
          <w:rFonts w:ascii="Arial Narrow" w:hAnsi="Arial Narrow"/>
          <w:sz w:val="20"/>
        </w:rPr>
        <w:tab/>
      </w:r>
      <w:r w:rsidRPr="00A6763A">
        <w:rPr>
          <w:rFonts w:ascii="Arial Narrow" w:hAnsi="Arial Narrow"/>
          <w:sz w:val="20"/>
        </w:rPr>
        <w:tab/>
      </w:r>
      <w:r w:rsidRPr="00A6763A">
        <w:rPr>
          <w:rFonts w:ascii="Arial Narrow" w:hAnsi="Arial Narrow"/>
          <w:sz w:val="20"/>
          <w:lang w:val="it-IT"/>
        </w:rPr>
        <w:t>}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Arial Narrow" w:hAnsi="Arial Narrow"/>
          <w:sz w:val="20"/>
          <w:lang w:val="it-IT"/>
        </w:rPr>
      </w:pPr>
      <w:r w:rsidRPr="00A6763A">
        <w:rPr>
          <w:rFonts w:ascii="Arial Narrow" w:hAnsi="Arial Narrow"/>
          <w:b/>
          <w:sz w:val="20"/>
          <w:lang w:val="it-IT"/>
        </w:rPr>
        <w:t xml:space="preserve">if </w:t>
      </w:r>
      <w:r w:rsidRPr="00A6763A">
        <w:rPr>
          <w:rFonts w:ascii="Arial Narrow" w:hAnsi="Arial Narrow"/>
          <w:sz w:val="20"/>
          <w:lang w:val="it-IT"/>
        </w:rPr>
        <w:t xml:space="preserve">stato[(i+ 1) </w:t>
      </w:r>
      <w:r w:rsidRPr="00A6763A">
        <w:rPr>
          <w:rFonts w:ascii="Arial Narrow" w:hAnsi="Arial Narrow"/>
          <w:b/>
          <w:sz w:val="20"/>
          <w:lang w:val="it-IT"/>
        </w:rPr>
        <w:t>mod</w:t>
      </w:r>
      <w:r w:rsidRPr="00A6763A">
        <w:rPr>
          <w:rFonts w:ascii="Arial Narrow" w:hAnsi="Arial Narrow"/>
          <w:sz w:val="20"/>
          <w:lang w:val="it-IT"/>
        </w:rPr>
        <w:t xml:space="preserve"> N]== HaFame </w:t>
      </w:r>
      <w:r w:rsidRPr="00A6763A">
        <w:rPr>
          <w:rFonts w:ascii="Arial Narrow" w:hAnsi="Arial Narrow"/>
          <w:b/>
          <w:sz w:val="20"/>
          <w:lang w:val="it-IT"/>
        </w:rPr>
        <w:t>and</w:t>
      </w:r>
      <w:r w:rsidRPr="00A6763A">
        <w:rPr>
          <w:rFonts w:ascii="Arial Narrow" w:hAnsi="Arial Narrow"/>
          <w:sz w:val="20"/>
          <w:lang w:val="it-IT"/>
        </w:rPr>
        <w:t xml:space="preserve"> stato[(i+ 2) </w:t>
      </w:r>
      <w:r w:rsidRPr="00A6763A">
        <w:rPr>
          <w:rFonts w:ascii="Arial Narrow" w:hAnsi="Arial Narrow"/>
          <w:b/>
          <w:sz w:val="20"/>
          <w:lang w:val="it-IT"/>
        </w:rPr>
        <w:t>mod</w:t>
      </w:r>
      <w:r w:rsidRPr="00A6763A">
        <w:rPr>
          <w:rFonts w:ascii="Arial Narrow" w:hAnsi="Arial Narrow"/>
          <w:sz w:val="20"/>
          <w:lang w:val="it-IT"/>
        </w:rPr>
        <w:t xml:space="preserve"> N]&lt;&gt; mangia  </w:t>
      </w:r>
      <w:r w:rsidRPr="00A6763A">
        <w:rPr>
          <w:rFonts w:ascii="Arial Narrow" w:hAnsi="Arial Narrow"/>
          <w:sz w:val="20"/>
          <w:lang w:val="it-IT"/>
        </w:rPr>
        <w:tab/>
        <w:t>{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Arial Narrow" w:hAnsi="Arial Narrow"/>
          <w:sz w:val="20"/>
          <w:lang w:val="it-IT"/>
        </w:rPr>
      </w:pPr>
      <w:r w:rsidRPr="00A6763A">
        <w:rPr>
          <w:rFonts w:ascii="Arial Narrow" w:hAnsi="Arial Narrow"/>
          <w:b/>
          <w:sz w:val="20"/>
          <w:lang w:val="it-IT"/>
        </w:rPr>
        <w:tab/>
      </w:r>
      <w:r w:rsidRPr="00A6763A">
        <w:rPr>
          <w:rFonts w:ascii="Arial Narrow" w:hAnsi="Arial Narrow"/>
          <w:b/>
          <w:sz w:val="20"/>
          <w:lang w:val="it-IT"/>
        </w:rPr>
        <w:tab/>
      </w:r>
      <w:r w:rsidRPr="00A6763A">
        <w:rPr>
          <w:rFonts w:ascii="Arial Narrow" w:hAnsi="Arial Narrow"/>
          <w:sz w:val="20"/>
          <w:lang w:val="it-IT"/>
        </w:rPr>
        <w:t xml:space="preserve">stato[(i+ 1) </w:t>
      </w:r>
      <w:r w:rsidRPr="00A6763A">
        <w:rPr>
          <w:rFonts w:ascii="Arial Narrow" w:hAnsi="Arial Narrow"/>
          <w:b/>
          <w:sz w:val="20"/>
          <w:lang w:val="it-IT"/>
        </w:rPr>
        <w:t>mod</w:t>
      </w:r>
      <w:r w:rsidRPr="00A6763A">
        <w:rPr>
          <w:rFonts w:ascii="Arial Narrow" w:hAnsi="Arial Narrow"/>
          <w:sz w:val="20"/>
          <w:lang w:val="it-IT"/>
        </w:rPr>
        <w:t xml:space="preserve"> N]= mangia; </w:t>
      </w:r>
    </w:p>
    <w:p w:rsidR="002C7692" w:rsidRPr="00A6763A" w:rsidRDefault="002C7692" w:rsidP="002C7692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220" w:right="-291" w:firstLine="20"/>
        <w:rPr>
          <w:rFonts w:ascii="Arial Narrow" w:hAnsi="Arial Narrow"/>
          <w:sz w:val="20"/>
          <w:lang w:val="it-IT"/>
        </w:rPr>
      </w:pPr>
      <w:r w:rsidRPr="00A6763A">
        <w:rPr>
          <w:rFonts w:ascii="Arial Narrow" w:hAnsi="Arial Narrow"/>
          <w:b/>
          <w:sz w:val="20"/>
          <w:lang w:val="it-IT"/>
        </w:rPr>
        <w:tab/>
      </w:r>
      <w:r w:rsidRPr="00A6763A">
        <w:rPr>
          <w:rFonts w:ascii="Arial Narrow" w:hAnsi="Arial Narrow"/>
          <w:b/>
          <w:sz w:val="20"/>
          <w:lang w:val="it-IT"/>
        </w:rPr>
        <w:tab/>
        <w:t xml:space="preserve">// </w:t>
      </w:r>
      <w:r w:rsidRPr="00A6763A">
        <w:rPr>
          <w:rFonts w:ascii="Arial Narrow" w:hAnsi="Arial Narrow"/>
          <w:i/>
          <w:sz w:val="20"/>
          <w:lang w:val="it-IT"/>
        </w:rPr>
        <w:t>il filosofo (i</w:t>
      </w:r>
      <w:r w:rsidR="00A02B6F">
        <w:rPr>
          <w:rFonts w:ascii="Arial Narrow" w:hAnsi="Arial Narrow"/>
          <w:i/>
          <w:sz w:val="20"/>
          <w:lang w:val="it-IT"/>
        </w:rPr>
        <w:t>+</w:t>
      </w:r>
      <w:r w:rsidRPr="00A6763A">
        <w:rPr>
          <w:rFonts w:ascii="Arial Narrow" w:hAnsi="Arial Narrow"/>
          <w:i/>
          <w:sz w:val="20"/>
          <w:lang w:val="it-IT"/>
        </w:rPr>
        <w:t xml:space="preserve">1) </w:t>
      </w:r>
      <w:r w:rsidRPr="00A6763A">
        <w:rPr>
          <w:rFonts w:ascii="Arial Narrow" w:hAnsi="Arial Narrow"/>
          <w:b/>
          <w:i/>
          <w:sz w:val="20"/>
          <w:lang w:val="it-IT"/>
        </w:rPr>
        <w:t>mod</w:t>
      </w:r>
      <w:r w:rsidRPr="00A6763A">
        <w:rPr>
          <w:rFonts w:ascii="Arial Narrow" w:hAnsi="Arial Narrow"/>
          <w:i/>
          <w:sz w:val="20"/>
          <w:lang w:val="it-IT"/>
        </w:rPr>
        <w:t xml:space="preserve"> N ha a disposizione entrambi i bastoncini //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</w:tabs>
        <w:ind w:right="-291"/>
        <w:rPr>
          <w:rFonts w:ascii="Arial Narrow" w:hAnsi="Arial Narrow"/>
          <w:bCs/>
          <w:sz w:val="20"/>
        </w:rPr>
      </w:pPr>
      <w:r w:rsidRPr="00A6763A">
        <w:rPr>
          <w:rFonts w:ascii="Arial Narrow" w:hAnsi="Arial Narrow"/>
          <w:b/>
          <w:bCs/>
          <w:sz w:val="20"/>
          <w:lang w:val="it-IT"/>
        </w:rPr>
        <w:tab/>
      </w:r>
      <w:r w:rsidRPr="00A6763A">
        <w:rPr>
          <w:rFonts w:ascii="Arial Narrow" w:hAnsi="Arial Narrow"/>
          <w:b/>
          <w:bCs/>
          <w:sz w:val="20"/>
          <w:lang w:val="it-IT"/>
        </w:rPr>
        <w:tab/>
      </w:r>
      <w:r w:rsidRPr="00A6763A">
        <w:rPr>
          <w:rFonts w:ascii="Arial Narrow" w:hAnsi="Arial Narrow"/>
          <w:b/>
          <w:bCs/>
          <w:sz w:val="20"/>
          <w:lang w:val="it-IT"/>
        </w:rPr>
        <w:tab/>
      </w:r>
      <w:r w:rsidRPr="00600CBA">
        <w:rPr>
          <w:rFonts w:ascii="Arial Narrow" w:hAnsi="Arial Narrow"/>
          <w:b/>
          <w:bCs/>
          <w:sz w:val="20"/>
        </w:rPr>
        <w:t>pthread_cond_signal</w:t>
      </w:r>
      <w:r w:rsidRPr="00A6763A">
        <w:rPr>
          <w:rFonts w:ascii="Arial Narrow" w:hAnsi="Arial Narrow"/>
          <w:bCs/>
          <w:sz w:val="20"/>
        </w:rPr>
        <w:t>(&amp;filosofo[[i+1) mod n];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</w:tabs>
        <w:ind w:right="-291"/>
        <w:rPr>
          <w:rFonts w:ascii="Arial Narrow" w:hAnsi="Arial Narrow"/>
          <w:bCs/>
          <w:sz w:val="20"/>
        </w:rPr>
      </w:pPr>
      <w:r w:rsidRPr="00A6763A">
        <w:rPr>
          <w:rFonts w:ascii="Arial Narrow" w:hAnsi="Arial Narrow"/>
          <w:bCs/>
          <w:sz w:val="20"/>
        </w:rPr>
        <w:tab/>
      </w:r>
      <w:r w:rsidRPr="00A6763A">
        <w:rPr>
          <w:rFonts w:ascii="Arial Narrow" w:hAnsi="Arial Narrow"/>
          <w:bCs/>
          <w:sz w:val="20"/>
        </w:rPr>
        <w:tab/>
      </w:r>
      <w:r w:rsidRPr="00A6763A">
        <w:rPr>
          <w:rFonts w:ascii="Arial Narrow" w:hAnsi="Arial Narrow"/>
          <w:bCs/>
          <w:sz w:val="20"/>
        </w:rPr>
        <w:tab/>
        <w:t>}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</w:tabs>
        <w:ind w:right="-291"/>
        <w:rPr>
          <w:rFonts w:ascii="Arial Narrow" w:hAnsi="Arial Narrow"/>
          <w:sz w:val="20"/>
        </w:rPr>
      </w:pPr>
      <w:r w:rsidRPr="00A6763A">
        <w:rPr>
          <w:rFonts w:ascii="Arial Narrow" w:hAnsi="Arial Narrow"/>
          <w:b/>
          <w:bCs/>
          <w:sz w:val="20"/>
        </w:rPr>
        <w:tab/>
      </w:r>
      <w:r w:rsidRPr="00600CBA">
        <w:rPr>
          <w:rFonts w:ascii="Arial Narrow" w:hAnsi="Arial Narrow"/>
          <w:b/>
          <w:bCs/>
          <w:sz w:val="20"/>
        </w:rPr>
        <w:t>pthread_mutex_unlock</w:t>
      </w:r>
      <w:r w:rsidRPr="00A6763A">
        <w:rPr>
          <w:rFonts w:ascii="Arial Narrow" w:hAnsi="Arial Narrow"/>
          <w:bCs/>
          <w:sz w:val="20"/>
        </w:rPr>
        <w:t>(&amp;MutexTavolo)</w:t>
      </w:r>
    </w:p>
    <w:p w:rsidR="002C7692" w:rsidRPr="00A6763A" w:rsidRDefault="002C7692" w:rsidP="002C769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rFonts w:ascii="Arial Narrow" w:hAnsi="Arial Narrow"/>
          <w:sz w:val="20"/>
        </w:rPr>
      </w:pPr>
      <w:r w:rsidRPr="00A6763A">
        <w:rPr>
          <w:rFonts w:ascii="Arial Narrow" w:hAnsi="Arial Narrow"/>
          <w:sz w:val="20"/>
        </w:rPr>
        <w:tab/>
        <w:t>}</w:t>
      </w:r>
    </w:p>
    <w:p w:rsidR="002C7692" w:rsidRPr="003C51C6" w:rsidRDefault="002C7692" w:rsidP="002C7692">
      <w:pPr>
        <w:pStyle w:val="Corpodeltesto2"/>
        <w:ind w:right="-360"/>
        <w:rPr>
          <w:rFonts w:ascii="Arial Narrow" w:hAnsi="Arial Narrow"/>
          <w:sz w:val="20"/>
        </w:rPr>
      </w:pPr>
      <w:r w:rsidRPr="00A6763A">
        <w:rPr>
          <w:rFonts w:ascii="Arial Narrow" w:hAnsi="Arial Narrow"/>
          <w:sz w:val="20"/>
        </w:rPr>
        <w:t>}</w:t>
      </w:r>
    </w:p>
    <w:p w:rsidR="00AB23B1" w:rsidRPr="00AB23B1" w:rsidRDefault="002C7692" w:rsidP="00AB23B1">
      <w:pPr>
        <w:autoSpaceDE w:val="0"/>
        <w:autoSpaceDN w:val="0"/>
        <w:adjustRightInd w:val="0"/>
        <w:rPr>
          <w:b/>
          <w:bCs/>
          <w:lang w:val="it-IT" w:eastAsia="it-IT"/>
        </w:rPr>
      </w:pPr>
      <w:r w:rsidRPr="00AB23B1">
        <w:rPr>
          <w:rFonts w:ascii="Arial Narrow" w:hAnsi="Arial Narrow"/>
          <w:b/>
          <w:bCs/>
          <w:lang w:val="it-IT"/>
        </w:rPr>
        <w:br w:type="page"/>
      </w:r>
      <w:r w:rsidR="00AB23B1" w:rsidRPr="00AB23B1">
        <w:rPr>
          <w:b/>
          <w:bCs/>
          <w:lang w:val="it-IT" w:eastAsia="it-IT"/>
        </w:rPr>
        <w:lastRenderedPageBreak/>
        <w:t>ESERCIZIO pthread-6 (Problema del barbiere dormiglione)</w:t>
      </w:r>
    </w:p>
    <w:p w:rsidR="00AB23B1" w:rsidRDefault="00AB23B1" w:rsidP="00AB23B1">
      <w:pPr>
        <w:autoSpaceDE w:val="0"/>
        <w:autoSpaceDN w:val="0"/>
        <w:adjustRightInd w:val="0"/>
        <w:jc w:val="both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Nel problema del “barbiere dormiglione” si considera un negozio gestito da un unico barbiere, con una poltrona per il</w:t>
      </w:r>
      <w:r>
        <w:rPr>
          <w:sz w:val="20"/>
          <w:lang w:val="it-IT" w:eastAsia="it-IT"/>
        </w:rPr>
        <w:t xml:space="preserve"> </w:t>
      </w:r>
      <w:r w:rsidRPr="00AB23B1">
        <w:rPr>
          <w:sz w:val="20"/>
          <w:lang w:val="it-IT" w:eastAsia="it-IT"/>
        </w:rPr>
        <w:t>servizio dei clienti e un numero illimitato di sedie per l’attesa. Il barbiere e i clienti sono thread di uno stesso processo</w:t>
      </w:r>
      <w:r>
        <w:rPr>
          <w:sz w:val="20"/>
          <w:lang w:val="it-IT" w:eastAsia="it-IT"/>
        </w:rPr>
        <w:t xml:space="preserve"> </w:t>
      </w:r>
      <w:r w:rsidRPr="00AB23B1">
        <w:rPr>
          <w:sz w:val="20"/>
          <w:lang w:val="it-IT" w:eastAsia="it-IT"/>
        </w:rPr>
        <w:t>conformi allo standard POSIX e la poltrona è una risorsa, che può essere assegnata a un cliente per il taglio dei capelli,</w:t>
      </w:r>
      <w:r>
        <w:rPr>
          <w:sz w:val="20"/>
          <w:lang w:val="it-IT" w:eastAsia="it-IT"/>
        </w:rPr>
        <w:t xml:space="preserve"> </w:t>
      </w:r>
      <w:r w:rsidRPr="00AB23B1">
        <w:rPr>
          <w:sz w:val="20"/>
          <w:lang w:val="it-IT" w:eastAsia="it-IT"/>
        </w:rPr>
        <w:t>oppure utilizzata dal barbiere per sonnecchiare. All’apertura del negozio e quando non ci sono clienti in attesa di</w:t>
      </w:r>
      <w:r>
        <w:rPr>
          <w:sz w:val="20"/>
          <w:lang w:val="it-IT" w:eastAsia="it-IT"/>
        </w:rPr>
        <w:t xml:space="preserve"> </w:t>
      </w:r>
      <w:r w:rsidRPr="00AB23B1">
        <w:rPr>
          <w:sz w:val="20"/>
          <w:lang w:val="it-IT" w:eastAsia="it-IT"/>
        </w:rPr>
        <w:t>servizio, il barbiere occupa la poltrona, fino all’arrivo del primo cliente.</w:t>
      </w:r>
    </w:p>
    <w:p w:rsidR="00AB23B1" w:rsidRPr="00AB23B1" w:rsidRDefault="00AB23B1" w:rsidP="00AB23B1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Quando entra nel negozio, il generico cliente ha il seguente comportamento:</w:t>
      </w:r>
    </w:p>
    <w:p w:rsidR="00AB23B1" w:rsidRPr="00AB23B1" w:rsidRDefault="00AB23B1" w:rsidP="00AB23B1">
      <w:pPr>
        <w:numPr>
          <w:ilvl w:val="0"/>
          <w:numId w:val="9"/>
        </w:num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se il barbiere è addormentato, lo risveglia provocando il rilascio della poltrona, che occupa immediatamente;</w:t>
      </w:r>
    </w:p>
    <w:p w:rsidR="00AB23B1" w:rsidRPr="00AB23B1" w:rsidRDefault="00AB23B1" w:rsidP="00AB23B1">
      <w:pPr>
        <w:numPr>
          <w:ilvl w:val="0"/>
          <w:numId w:val="9"/>
        </w:num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altrimenti (ciò avviene quando il barbiere è attivo per eseguire il taglio dei capelli ad un altro cliente) si blocca,</w:t>
      </w:r>
    </w:p>
    <w:p w:rsidR="00AB23B1" w:rsidRPr="00AB23B1" w:rsidRDefault="00AB23B1" w:rsidP="00AB23B1">
      <w:pPr>
        <w:numPr>
          <w:ilvl w:val="0"/>
          <w:numId w:val="9"/>
        </w:num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accomodandosi su una delle sedie in attesa del suo turno;</w:t>
      </w:r>
    </w:p>
    <w:p w:rsidR="00AB23B1" w:rsidRPr="00AB23B1" w:rsidRDefault="00AB23B1" w:rsidP="00AB23B1">
      <w:pPr>
        <w:numPr>
          <w:ilvl w:val="0"/>
          <w:numId w:val="9"/>
        </w:num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quando arriva il suo turno, è riattivato dal barbiere ed occupa la poltrona;</w:t>
      </w:r>
    </w:p>
    <w:p w:rsidR="00AB23B1" w:rsidRPr="00AB23B1" w:rsidRDefault="00AB23B1" w:rsidP="00AB23B1">
      <w:pPr>
        <w:numPr>
          <w:ilvl w:val="0"/>
          <w:numId w:val="9"/>
        </w:num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dopo il taglio dei capelli, paga ed esce dal negozio.</w:t>
      </w:r>
    </w:p>
    <w:p w:rsidR="00AB23B1" w:rsidRPr="00AB23B1" w:rsidRDefault="00AB23B1" w:rsidP="00AB23B1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Dopo che un cliente ha occupato la poltrona, il barbiere esegue il taglio dei capelli e al termine:</w:t>
      </w:r>
    </w:p>
    <w:p w:rsidR="00AB23B1" w:rsidRPr="00AB23B1" w:rsidRDefault="00AB23B1" w:rsidP="00AB23B1">
      <w:pPr>
        <w:numPr>
          <w:ilvl w:val="0"/>
          <w:numId w:val="9"/>
        </w:num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se ci sono clienti in attesa del proprio turno, riattiva il primo;</w:t>
      </w:r>
    </w:p>
    <w:p w:rsidR="00AB23B1" w:rsidRPr="00AB23B1" w:rsidRDefault="00AB23B1" w:rsidP="00AB23B1">
      <w:pPr>
        <w:numPr>
          <w:ilvl w:val="0"/>
          <w:numId w:val="9"/>
        </w:num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altrimenti occupa la poltrona e si addormenta.</w:t>
      </w:r>
    </w:p>
    <w:p w:rsidR="00AB23B1" w:rsidRPr="00AB23B1" w:rsidRDefault="00AB23B1" w:rsidP="00AB23B1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Il problema viene risolto utilizzando i seguenti dati condivisi:</w:t>
      </w:r>
    </w:p>
    <w:p w:rsidR="00AB23B1" w:rsidRPr="00AB23B1" w:rsidRDefault="00AB23B1" w:rsidP="00AB23B1">
      <w:pPr>
        <w:numPr>
          <w:ilvl w:val="0"/>
          <w:numId w:val="9"/>
        </w:num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BarbiereAttivo: booleano;</w:t>
      </w:r>
    </w:p>
    <w:p w:rsidR="00AB23B1" w:rsidRPr="00AB23B1" w:rsidRDefault="00AB23B1" w:rsidP="00AB23B1">
      <w:pPr>
        <w:numPr>
          <w:ilvl w:val="0"/>
          <w:numId w:val="9"/>
        </w:num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ClientiInAttesa: intero; valore iniziale 0;</w:t>
      </w:r>
    </w:p>
    <w:p w:rsidR="00AB23B1" w:rsidRPr="00AB23B1" w:rsidRDefault="00AB23B1" w:rsidP="00AB23B1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e inoltre le seguenti variabili:</w:t>
      </w:r>
    </w:p>
    <w:p w:rsidR="00AB23B1" w:rsidRPr="00AB23B1" w:rsidRDefault="00AB23B1" w:rsidP="00AB23B1">
      <w:pPr>
        <w:numPr>
          <w:ilvl w:val="0"/>
          <w:numId w:val="9"/>
        </w:num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Mux:, di tipo mutex, valore iniziale 1);</w:t>
      </w:r>
    </w:p>
    <w:p w:rsidR="00AB23B1" w:rsidRPr="00AB23B1" w:rsidRDefault="00AB23B1" w:rsidP="00AB23B1">
      <w:pPr>
        <w:numPr>
          <w:ilvl w:val="0"/>
          <w:numId w:val="9"/>
        </w:num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AttesaTurno, di tipo condition;</w:t>
      </w:r>
    </w:p>
    <w:p w:rsidR="00AB23B1" w:rsidRPr="00AB23B1" w:rsidRDefault="00AB23B1" w:rsidP="00AB23B1">
      <w:pPr>
        <w:numPr>
          <w:ilvl w:val="0"/>
          <w:numId w:val="9"/>
        </w:num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AttesaBarbiere, di tipo condition;</w:t>
      </w:r>
    </w:p>
    <w:p w:rsidR="00AB23B1" w:rsidRPr="00AB23B1" w:rsidRDefault="00AB23B1" w:rsidP="00AB23B1">
      <w:pPr>
        <w:numPr>
          <w:ilvl w:val="0"/>
          <w:numId w:val="9"/>
        </w:num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TaglioCapelli, di tipo condition. : valore iniziale 0 (il cliente si sospende su questo semaforo all’inizio del taglio dei capelli e viene riattivato dal barbiere alla fine. L’attesa su questo semaforo implica l’assegnazione della poltrona al cliente).</w:t>
      </w:r>
    </w:p>
    <w:p w:rsidR="00AB23B1" w:rsidRPr="00AB23B1" w:rsidRDefault="00AB23B1" w:rsidP="00AB23B1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Si chiede di completare il programma del barbiere e il frammento di codice eseguito da ogni cliente che entra nel</w:t>
      </w:r>
    </w:p>
    <w:p w:rsidR="00AB23B1" w:rsidRPr="00AB23B1" w:rsidRDefault="00AB23B1" w:rsidP="00AB23B1">
      <w:pPr>
        <w:jc w:val="both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negozio, inserendo gli opportuni meccanismi POSIX.</w:t>
      </w:r>
    </w:p>
    <w:p w:rsidR="00AB23B1" w:rsidRDefault="00AB23B1" w:rsidP="00AB23B1">
      <w:pPr>
        <w:autoSpaceDE w:val="0"/>
        <w:autoSpaceDN w:val="0"/>
        <w:adjustRightInd w:val="0"/>
        <w:rPr>
          <w:b/>
          <w:bCs/>
          <w:sz w:val="20"/>
          <w:lang w:eastAsia="it-IT"/>
        </w:rPr>
      </w:pPr>
    </w:p>
    <w:p w:rsidR="00AB23B1" w:rsidRPr="00AB23B1" w:rsidRDefault="00AB23B1" w:rsidP="00AB23B1">
      <w:pPr>
        <w:autoSpaceDE w:val="0"/>
        <w:autoSpaceDN w:val="0"/>
        <w:adjustRightInd w:val="0"/>
        <w:rPr>
          <w:b/>
          <w:bCs/>
          <w:sz w:val="20"/>
          <w:lang w:eastAsia="it-IT"/>
        </w:rPr>
      </w:pPr>
      <w:r w:rsidRPr="00AB23B1">
        <w:rPr>
          <w:b/>
          <w:bCs/>
          <w:sz w:val="20"/>
          <w:lang w:eastAsia="it-IT"/>
        </w:rPr>
        <w:t>SOLUZIONE</w:t>
      </w:r>
    </w:p>
    <w:p w:rsidR="00AB23B1" w:rsidRPr="00AB23B1" w:rsidRDefault="00AB23B1" w:rsidP="00AB23B1">
      <w:pPr>
        <w:autoSpaceDE w:val="0"/>
        <w:autoSpaceDN w:val="0"/>
        <w:adjustRightInd w:val="0"/>
        <w:rPr>
          <w:b/>
          <w:bCs/>
          <w:sz w:val="20"/>
          <w:lang w:eastAsia="it-IT"/>
        </w:rPr>
      </w:pPr>
      <w:r w:rsidRPr="00AB23B1">
        <w:rPr>
          <w:b/>
          <w:bCs/>
          <w:sz w:val="20"/>
          <w:lang w:eastAsia="it-IT"/>
        </w:rPr>
        <w:t>Barbiere</w:t>
      </w:r>
    </w:p>
    <w:p w:rsidR="00AB23B1" w:rsidRPr="00AB23B1" w:rsidRDefault="00AB23B1" w:rsidP="00AB23B1">
      <w:pPr>
        <w:autoSpaceDE w:val="0"/>
        <w:autoSpaceDN w:val="0"/>
        <w:adjustRightInd w:val="0"/>
        <w:rPr>
          <w:sz w:val="20"/>
          <w:lang w:eastAsia="it-IT"/>
        </w:rPr>
      </w:pPr>
      <w:r w:rsidRPr="00AB23B1">
        <w:rPr>
          <w:sz w:val="20"/>
          <w:lang w:eastAsia="it-IT"/>
        </w:rPr>
        <w:t>{</w:t>
      </w:r>
    </w:p>
    <w:p w:rsidR="00AB23B1" w:rsidRPr="00AB23B1" w:rsidRDefault="00AB23B1" w:rsidP="00AB23B1">
      <w:pPr>
        <w:autoSpaceDE w:val="0"/>
        <w:autoSpaceDN w:val="0"/>
        <w:adjustRightInd w:val="0"/>
        <w:ind w:left="284"/>
        <w:rPr>
          <w:sz w:val="20"/>
          <w:lang w:eastAsia="it-IT"/>
        </w:rPr>
      </w:pPr>
      <w:r w:rsidRPr="00AB23B1">
        <w:rPr>
          <w:b/>
          <w:bCs/>
          <w:sz w:val="20"/>
          <w:lang w:eastAsia="it-IT"/>
        </w:rPr>
        <w:t>pthread_mutex_lock</w:t>
      </w:r>
      <w:r w:rsidRPr="00AB23B1">
        <w:rPr>
          <w:sz w:val="20"/>
          <w:lang w:eastAsia="it-IT"/>
        </w:rPr>
        <w:t xml:space="preserve">(&amp;Mux); BarbiereAttivo= false; </w:t>
      </w:r>
      <w:r w:rsidRPr="00AB23B1">
        <w:rPr>
          <w:b/>
          <w:bCs/>
          <w:sz w:val="20"/>
          <w:lang w:eastAsia="it-IT"/>
        </w:rPr>
        <w:t>pthread_mutex_unlock</w:t>
      </w:r>
      <w:r w:rsidRPr="00AB23B1">
        <w:rPr>
          <w:sz w:val="20"/>
          <w:lang w:eastAsia="it-IT"/>
        </w:rPr>
        <w:t>(&amp;Mux);</w:t>
      </w:r>
    </w:p>
    <w:p w:rsidR="00AB23B1" w:rsidRPr="00AB23B1" w:rsidRDefault="00AB23B1" w:rsidP="00AB23B1">
      <w:pPr>
        <w:autoSpaceDE w:val="0"/>
        <w:autoSpaceDN w:val="0"/>
        <w:adjustRightInd w:val="0"/>
        <w:ind w:left="284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/inizializzazione; eseguita prima della generazione dei processi “cliente” //</w:t>
      </w:r>
    </w:p>
    <w:p w:rsidR="00AB23B1" w:rsidRPr="00AB23B1" w:rsidRDefault="00AB23B1" w:rsidP="00AB23B1">
      <w:pPr>
        <w:autoSpaceDE w:val="0"/>
        <w:autoSpaceDN w:val="0"/>
        <w:adjustRightInd w:val="0"/>
        <w:ind w:left="284"/>
        <w:rPr>
          <w:sz w:val="20"/>
          <w:lang w:eastAsia="it-IT"/>
        </w:rPr>
      </w:pPr>
      <w:r w:rsidRPr="00AB23B1">
        <w:rPr>
          <w:b/>
          <w:bCs/>
          <w:sz w:val="20"/>
          <w:lang w:eastAsia="it-IT"/>
        </w:rPr>
        <w:t>while</w:t>
      </w:r>
      <w:r w:rsidRPr="00AB23B1">
        <w:rPr>
          <w:sz w:val="20"/>
          <w:lang w:eastAsia="it-IT"/>
        </w:rPr>
        <w:t>(true) {</w:t>
      </w:r>
    </w:p>
    <w:p w:rsidR="00AB23B1" w:rsidRPr="00AB23B1" w:rsidRDefault="00AB23B1" w:rsidP="00AB23B1">
      <w:pPr>
        <w:autoSpaceDE w:val="0"/>
        <w:autoSpaceDN w:val="0"/>
        <w:adjustRightInd w:val="0"/>
        <w:ind w:left="567"/>
        <w:rPr>
          <w:sz w:val="20"/>
          <w:lang w:eastAsia="it-IT"/>
        </w:rPr>
      </w:pPr>
      <w:r w:rsidRPr="00AB23B1">
        <w:rPr>
          <w:b/>
          <w:bCs/>
          <w:sz w:val="20"/>
          <w:lang w:eastAsia="it-IT"/>
        </w:rPr>
        <w:t>pthread_cond_signal</w:t>
      </w:r>
      <w:r w:rsidRPr="00AB23B1">
        <w:rPr>
          <w:sz w:val="20"/>
          <w:lang w:eastAsia="it-IT"/>
        </w:rPr>
        <w:t>(&amp;AttesaTurno);</w:t>
      </w:r>
    </w:p>
    <w:p w:rsidR="00AB23B1" w:rsidRPr="00AB23B1" w:rsidRDefault="00AB23B1" w:rsidP="00AB23B1">
      <w:pPr>
        <w:autoSpaceDE w:val="0"/>
        <w:autoSpaceDN w:val="0"/>
        <w:adjustRightInd w:val="0"/>
        <w:ind w:left="567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// se vi sono clienti inattesa riattiva il primo; altrimenti non ha effetto //</w:t>
      </w:r>
    </w:p>
    <w:p w:rsidR="00AB23B1" w:rsidRPr="00AB23B1" w:rsidRDefault="00AB23B1" w:rsidP="00AB23B1">
      <w:pPr>
        <w:autoSpaceDE w:val="0"/>
        <w:autoSpaceDN w:val="0"/>
        <w:adjustRightInd w:val="0"/>
        <w:ind w:left="567"/>
        <w:rPr>
          <w:sz w:val="20"/>
          <w:lang w:eastAsia="it-IT"/>
        </w:rPr>
      </w:pPr>
      <w:r w:rsidRPr="00AB23B1">
        <w:rPr>
          <w:b/>
          <w:bCs/>
          <w:sz w:val="20"/>
          <w:lang w:eastAsia="it-IT"/>
        </w:rPr>
        <w:t>pthread_mutex_lock</w:t>
      </w:r>
      <w:r w:rsidRPr="00AB23B1">
        <w:rPr>
          <w:sz w:val="20"/>
          <w:lang w:eastAsia="it-IT"/>
        </w:rPr>
        <w:t>(&amp;Mux);</w:t>
      </w:r>
    </w:p>
    <w:p w:rsidR="00AB23B1" w:rsidRPr="00AB23B1" w:rsidRDefault="00AB23B1" w:rsidP="00AB23B1">
      <w:pPr>
        <w:autoSpaceDE w:val="0"/>
        <w:autoSpaceDN w:val="0"/>
        <w:adjustRightInd w:val="0"/>
        <w:ind w:left="567"/>
        <w:rPr>
          <w:b/>
          <w:bCs/>
          <w:sz w:val="20"/>
          <w:lang w:eastAsia="it-IT"/>
        </w:rPr>
      </w:pPr>
      <w:r w:rsidRPr="00AB23B1">
        <w:rPr>
          <w:sz w:val="20"/>
          <w:lang w:eastAsia="it-IT"/>
        </w:rPr>
        <w:t>SediaOccupata== true</w:t>
      </w:r>
      <w:r w:rsidRPr="00AB23B1">
        <w:rPr>
          <w:b/>
          <w:bCs/>
          <w:sz w:val="20"/>
          <w:lang w:eastAsia="it-IT"/>
        </w:rPr>
        <w:t>;</w:t>
      </w:r>
    </w:p>
    <w:p w:rsidR="00AB23B1" w:rsidRPr="00AB23B1" w:rsidRDefault="00AB23B1" w:rsidP="00AB23B1">
      <w:pPr>
        <w:autoSpaceDE w:val="0"/>
        <w:autoSpaceDN w:val="0"/>
        <w:adjustRightInd w:val="0"/>
        <w:ind w:left="567"/>
        <w:rPr>
          <w:sz w:val="20"/>
          <w:lang w:val="it-IT" w:eastAsia="it-IT"/>
        </w:rPr>
      </w:pPr>
      <w:r w:rsidRPr="00AB23B1">
        <w:rPr>
          <w:b/>
          <w:bCs/>
          <w:sz w:val="20"/>
          <w:lang w:val="it-IT" w:eastAsia="it-IT"/>
        </w:rPr>
        <w:t>while</w:t>
      </w:r>
      <w:r w:rsidRPr="00AB23B1">
        <w:rPr>
          <w:sz w:val="20"/>
          <w:lang w:val="it-IT" w:eastAsia="it-IT"/>
        </w:rPr>
        <w:t xml:space="preserve">(BarbiereAttivo== false) </w:t>
      </w:r>
      <w:r w:rsidRPr="00AB23B1">
        <w:rPr>
          <w:b/>
          <w:bCs/>
          <w:sz w:val="20"/>
          <w:lang w:val="it-IT" w:eastAsia="it-IT"/>
        </w:rPr>
        <w:t>pthread_cond_wait</w:t>
      </w:r>
      <w:r w:rsidRPr="00AB23B1">
        <w:rPr>
          <w:sz w:val="20"/>
          <w:lang w:val="it-IT" w:eastAsia="it-IT"/>
        </w:rPr>
        <w:t>(&amp;AttesaBarbiere,&amp;Mux);</w:t>
      </w:r>
    </w:p>
    <w:p w:rsidR="00AB23B1" w:rsidRPr="00AB23B1" w:rsidRDefault="00AB23B1" w:rsidP="00AB23B1">
      <w:pPr>
        <w:autoSpaceDE w:val="0"/>
        <w:autoSpaceDN w:val="0"/>
        <w:adjustRightInd w:val="0"/>
        <w:ind w:left="851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// si sospende rilasciando la mutua esclusione; sarà risvegliato da un cliente e riacquisirà la mutua esclusione //</w:t>
      </w:r>
    </w:p>
    <w:p w:rsidR="00AB23B1" w:rsidRPr="00AB23B1" w:rsidRDefault="00AB23B1" w:rsidP="00AB23B1">
      <w:pPr>
        <w:autoSpaceDE w:val="0"/>
        <w:autoSpaceDN w:val="0"/>
        <w:adjustRightInd w:val="0"/>
        <w:ind w:left="567"/>
        <w:rPr>
          <w:b/>
          <w:bCs/>
          <w:sz w:val="20"/>
          <w:lang w:val="it-IT" w:eastAsia="it-IT"/>
        </w:rPr>
      </w:pPr>
      <w:r w:rsidRPr="00AB23B1">
        <w:rPr>
          <w:sz w:val="20"/>
          <w:lang w:val="it-IT" w:eastAsia="it-IT"/>
        </w:rPr>
        <w:t xml:space="preserve">SediaOccupata== false </w:t>
      </w:r>
      <w:r w:rsidRPr="00AB23B1">
        <w:rPr>
          <w:b/>
          <w:bCs/>
          <w:sz w:val="20"/>
          <w:lang w:val="it-IT" w:eastAsia="it-IT"/>
        </w:rPr>
        <w:t>;</w:t>
      </w:r>
    </w:p>
    <w:p w:rsidR="00AB23B1" w:rsidRPr="00AB23B1" w:rsidRDefault="00AB23B1" w:rsidP="00AB23B1">
      <w:pPr>
        <w:autoSpaceDE w:val="0"/>
        <w:autoSpaceDN w:val="0"/>
        <w:adjustRightInd w:val="0"/>
        <w:ind w:left="567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// un cliente e’ pronto per il taglio dei capelli: quello riattivato dal barbiere o quello che ha risvegliato il barbiere //</w:t>
      </w:r>
    </w:p>
    <w:p w:rsidR="00AB23B1" w:rsidRPr="00AB23B1" w:rsidRDefault="00AB23B1" w:rsidP="00AB23B1">
      <w:pPr>
        <w:autoSpaceDE w:val="0"/>
        <w:autoSpaceDN w:val="0"/>
        <w:adjustRightInd w:val="0"/>
        <w:ind w:left="567"/>
        <w:rPr>
          <w:sz w:val="20"/>
          <w:lang w:val="it-IT" w:eastAsia="it-IT"/>
        </w:rPr>
      </w:pPr>
      <w:r w:rsidRPr="00AB23B1">
        <w:rPr>
          <w:b/>
          <w:bCs/>
          <w:sz w:val="20"/>
          <w:lang w:val="it-IT" w:eastAsia="it-IT"/>
        </w:rPr>
        <w:t>while</w:t>
      </w:r>
      <w:r w:rsidRPr="00AB23B1">
        <w:rPr>
          <w:sz w:val="20"/>
          <w:lang w:val="it-IT" w:eastAsia="it-IT"/>
        </w:rPr>
        <w:t xml:space="preserve">(SediaOccupata== false) </w:t>
      </w:r>
      <w:r w:rsidRPr="00AB23B1">
        <w:rPr>
          <w:b/>
          <w:bCs/>
          <w:sz w:val="20"/>
          <w:lang w:val="it-IT" w:eastAsia="it-IT"/>
        </w:rPr>
        <w:t>pthread_cond_wait</w:t>
      </w:r>
      <w:r w:rsidRPr="00AB23B1">
        <w:rPr>
          <w:sz w:val="20"/>
          <w:lang w:val="it-IT" w:eastAsia="it-IT"/>
        </w:rPr>
        <w:t>(&amp;InizioTaglio,&amp;Mux);</w:t>
      </w:r>
    </w:p>
    <w:p w:rsidR="00AB23B1" w:rsidRPr="00AB23B1" w:rsidRDefault="00AB23B1" w:rsidP="00AB23B1">
      <w:pPr>
        <w:autoSpaceDE w:val="0"/>
        <w:autoSpaceDN w:val="0"/>
        <w:adjustRightInd w:val="0"/>
        <w:ind w:left="567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&lt;esegue il taglio dei capelli&gt;</w:t>
      </w:r>
    </w:p>
    <w:p w:rsidR="00AB23B1" w:rsidRPr="00AB23B1" w:rsidRDefault="00AB23B1" w:rsidP="00AB23B1">
      <w:pPr>
        <w:autoSpaceDE w:val="0"/>
        <w:autoSpaceDN w:val="0"/>
        <w:adjustRightInd w:val="0"/>
        <w:ind w:left="567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BarbiereAttivo= false;</w:t>
      </w:r>
    </w:p>
    <w:p w:rsidR="00AB23B1" w:rsidRPr="00AB23B1" w:rsidRDefault="00AB23B1" w:rsidP="00AB23B1">
      <w:pPr>
        <w:autoSpaceDE w:val="0"/>
        <w:autoSpaceDN w:val="0"/>
        <w:adjustRightInd w:val="0"/>
        <w:ind w:left="567"/>
        <w:rPr>
          <w:sz w:val="20"/>
          <w:lang w:val="it-IT" w:eastAsia="it-IT"/>
        </w:rPr>
      </w:pPr>
      <w:r w:rsidRPr="00AB23B1">
        <w:rPr>
          <w:b/>
          <w:bCs/>
          <w:sz w:val="20"/>
          <w:lang w:val="it-IT" w:eastAsia="it-IT"/>
        </w:rPr>
        <w:t>pthread_cond_signal</w:t>
      </w:r>
      <w:r w:rsidRPr="00AB23B1">
        <w:rPr>
          <w:sz w:val="20"/>
          <w:lang w:val="it-IT" w:eastAsia="it-IT"/>
        </w:rPr>
        <w:t>(&amp;TaglioCapelli);</w:t>
      </w:r>
    </w:p>
    <w:p w:rsidR="00AB23B1" w:rsidRPr="00AB23B1" w:rsidRDefault="00AB23B1" w:rsidP="00AB23B1">
      <w:pPr>
        <w:autoSpaceDE w:val="0"/>
        <w:autoSpaceDN w:val="0"/>
        <w:adjustRightInd w:val="0"/>
        <w:ind w:left="567"/>
        <w:rPr>
          <w:sz w:val="20"/>
          <w:lang w:val="it-IT" w:eastAsia="it-IT"/>
        </w:rPr>
      </w:pPr>
      <w:r w:rsidRPr="00AB23B1">
        <w:rPr>
          <w:b/>
          <w:bCs/>
          <w:sz w:val="20"/>
          <w:lang w:val="it-IT" w:eastAsia="it-IT"/>
        </w:rPr>
        <w:t>pthread_mutex_unlock</w:t>
      </w:r>
      <w:r w:rsidRPr="00AB23B1">
        <w:rPr>
          <w:sz w:val="20"/>
          <w:lang w:val="it-IT" w:eastAsia="it-IT"/>
        </w:rPr>
        <w:t>(&amp;Mux);</w:t>
      </w:r>
    </w:p>
    <w:p w:rsidR="00AB23B1" w:rsidRPr="00AB23B1" w:rsidRDefault="00AB23B1" w:rsidP="00AB23B1">
      <w:pPr>
        <w:autoSpaceDE w:val="0"/>
        <w:autoSpaceDN w:val="0"/>
        <w:adjustRightInd w:val="0"/>
        <w:ind w:left="567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&lt;presenta ail conto al cliente, che libera la poltrona&gt;</w:t>
      </w:r>
    </w:p>
    <w:p w:rsidR="00AB23B1" w:rsidRPr="00AB23B1" w:rsidRDefault="00AB23B1" w:rsidP="00AB23B1">
      <w:pPr>
        <w:autoSpaceDE w:val="0"/>
        <w:autoSpaceDN w:val="0"/>
        <w:adjustRightInd w:val="0"/>
        <w:ind w:left="567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// ripete il ciclo, attivando un cliente in attesa o addormentandosi //</w:t>
      </w:r>
    </w:p>
    <w:p w:rsidR="00AB23B1" w:rsidRPr="00AB23B1" w:rsidRDefault="00AB23B1" w:rsidP="00AB23B1">
      <w:pPr>
        <w:autoSpaceDE w:val="0"/>
        <w:autoSpaceDN w:val="0"/>
        <w:adjustRightInd w:val="0"/>
        <w:ind w:left="284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}</w:t>
      </w:r>
    </w:p>
    <w:p w:rsidR="00AB23B1" w:rsidRPr="00AB23B1" w:rsidRDefault="00AB23B1" w:rsidP="00AB23B1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}</w:t>
      </w:r>
    </w:p>
    <w:p w:rsidR="00AB23B1" w:rsidRDefault="00AB23B1" w:rsidP="00AB23B1">
      <w:pPr>
        <w:autoSpaceDE w:val="0"/>
        <w:autoSpaceDN w:val="0"/>
        <w:adjustRightInd w:val="0"/>
        <w:rPr>
          <w:b/>
          <w:bCs/>
          <w:sz w:val="20"/>
          <w:lang w:val="it-IT" w:eastAsia="it-IT"/>
        </w:rPr>
      </w:pPr>
    </w:p>
    <w:p w:rsidR="00AB23B1" w:rsidRPr="00AB23B1" w:rsidRDefault="00AB23B1" w:rsidP="00AB23B1">
      <w:pPr>
        <w:autoSpaceDE w:val="0"/>
        <w:autoSpaceDN w:val="0"/>
        <w:adjustRightInd w:val="0"/>
        <w:rPr>
          <w:b/>
          <w:bCs/>
          <w:sz w:val="20"/>
          <w:lang w:val="it-IT" w:eastAsia="it-IT"/>
        </w:rPr>
      </w:pPr>
      <w:r w:rsidRPr="00AB23B1">
        <w:rPr>
          <w:b/>
          <w:bCs/>
          <w:sz w:val="20"/>
          <w:lang w:val="it-IT" w:eastAsia="it-IT"/>
        </w:rPr>
        <w:t>Cliente</w:t>
      </w:r>
    </w:p>
    <w:p w:rsidR="00AB23B1" w:rsidRPr="00AB23B1" w:rsidRDefault="00AB23B1" w:rsidP="00AB23B1">
      <w:pPr>
        <w:autoSpaceDE w:val="0"/>
        <w:autoSpaceDN w:val="0"/>
        <w:adjustRightInd w:val="0"/>
        <w:rPr>
          <w:iCs/>
          <w:sz w:val="20"/>
          <w:lang w:val="it-IT" w:eastAsia="it-IT"/>
        </w:rPr>
      </w:pPr>
      <w:r w:rsidRPr="00AB23B1">
        <w:rPr>
          <w:iCs/>
          <w:sz w:val="20"/>
          <w:lang w:val="it-IT" w:eastAsia="it-IT"/>
        </w:rPr>
        <w:t>{</w:t>
      </w:r>
    </w:p>
    <w:p w:rsidR="00AB23B1" w:rsidRPr="00AB23B1" w:rsidRDefault="00AB23B1" w:rsidP="00AB23B1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…………………</w:t>
      </w:r>
    </w:p>
    <w:p w:rsidR="00AB23B1" w:rsidRPr="00AB23B1" w:rsidRDefault="00AB23B1" w:rsidP="00AB23B1">
      <w:p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//Frammento di codice//</w:t>
      </w:r>
    </w:p>
    <w:p w:rsidR="00AB23B1" w:rsidRPr="00AB23B1" w:rsidRDefault="00AB23B1" w:rsidP="00AB23B1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&lt; entra nel negozio &gt;</w:t>
      </w:r>
    </w:p>
    <w:p w:rsidR="00AB23B1" w:rsidRPr="00AB23B1" w:rsidRDefault="00AB23B1" w:rsidP="00AB23B1">
      <w:pPr>
        <w:autoSpaceDE w:val="0"/>
        <w:autoSpaceDN w:val="0"/>
        <w:adjustRightInd w:val="0"/>
        <w:rPr>
          <w:sz w:val="20"/>
          <w:lang w:eastAsia="it-IT"/>
        </w:rPr>
      </w:pPr>
      <w:r w:rsidRPr="00AB23B1">
        <w:rPr>
          <w:b/>
          <w:bCs/>
          <w:sz w:val="20"/>
          <w:lang w:eastAsia="it-IT"/>
        </w:rPr>
        <w:t>pthread_mutex_lock</w:t>
      </w:r>
      <w:r w:rsidRPr="00AB23B1">
        <w:rPr>
          <w:sz w:val="20"/>
          <w:lang w:eastAsia="it-IT"/>
        </w:rPr>
        <w:t>(&amp;Mux);</w:t>
      </w:r>
    </w:p>
    <w:p w:rsidR="00AB23B1" w:rsidRPr="00AB23B1" w:rsidRDefault="00AB23B1" w:rsidP="00AB23B1">
      <w:pPr>
        <w:autoSpaceDE w:val="0"/>
        <w:autoSpaceDN w:val="0"/>
        <w:adjustRightInd w:val="0"/>
        <w:rPr>
          <w:sz w:val="20"/>
          <w:lang w:eastAsia="it-IT"/>
        </w:rPr>
      </w:pPr>
      <w:r w:rsidRPr="00AB23B1">
        <w:rPr>
          <w:b/>
          <w:bCs/>
          <w:sz w:val="20"/>
          <w:lang w:eastAsia="it-IT"/>
        </w:rPr>
        <w:t xml:space="preserve">while </w:t>
      </w:r>
      <w:r w:rsidRPr="00AB23B1">
        <w:rPr>
          <w:sz w:val="20"/>
          <w:lang w:eastAsia="it-IT"/>
        </w:rPr>
        <w:t xml:space="preserve">(BarbiereAttivo) </w:t>
      </w:r>
      <w:r w:rsidRPr="00AB23B1">
        <w:rPr>
          <w:b/>
          <w:bCs/>
          <w:sz w:val="20"/>
          <w:lang w:eastAsia="it-IT"/>
        </w:rPr>
        <w:t>pthread_cond_wait</w:t>
      </w:r>
      <w:r w:rsidRPr="00AB23B1">
        <w:rPr>
          <w:sz w:val="20"/>
          <w:lang w:eastAsia="it-IT"/>
        </w:rPr>
        <w:t>(&amp;AttesaTurno,&amp;Mux);</w:t>
      </w:r>
    </w:p>
    <w:p w:rsidR="00AB23B1" w:rsidRPr="00AB23B1" w:rsidRDefault="00AB23B1" w:rsidP="00AB23B1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BarbiereAttivo= true;</w:t>
      </w:r>
    </w:p>
    <w:p w:rsidR="00AB23B1" w:rsidRPr="00AB23B1" w:rsidRDefault="00AB23B1" w:rsidP="00AB23B1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b/>
          <w:bCs/>
          <w:sz w:val="20"/>
          <w:lang w:val="it-IT" w:eastAsia="it-IT"/>
        </w:rPr>
        <w:t>pthread_cond_signal</w:t>
      </w:r>
      <w:r w:rsidRPr="00AB23B1">
        <w:rPr>
          <w:sz w:val="20"/>
          <w:lang w:val="it-IT" w:eastAsia="it-IT"/>
        </w:rPr>
        <w:t>(&amp;AttesaBarbiere);</w:t>
      </w:r>
    </w:p>
    <w:p w:rsidR="00AB23B1" w:rsidRPr="00AB23B1" w:rsidRDefault="00AB23B1" w:rsidP="00AB23B1">
      <w:pPr>
        <w:autoSpaceDE w:val="0"/>
        <w:autoSpaceDN w:val="0"/>
        <w:adjustRightInd w:val="0"/>
        <w:rPr>
          <w:b/>
          <w:bCs/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 xml:space="preserve">// il barbiere è in attesa e viene risvegliato; il cliente che risveglia è appena entrato o è stato riattivato dal barbiere </w:t>
      </w:r>
      <w:r w:rsidRPr="00AB23B1">
        <w:rPr>
          <w:b/>
          <w:bCs/>
          <w:i/>
          <w:iCs/>
          <w:sz w:val="20"/>
          <w:lang w:val="it-IT" w:eastAsia="it-IT"/>
        </w:rPr>
        <w:t>//</w:t>
      </w:r>
    </w:p>
    <w:p w:rsidR="00AB23B1" w:rsidRPr="00AB23B1" w:rsidRDefault="00AB23B1" w:rsidP="00AB23B1">
      <w:p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lastRenderedPageBreak/>
        <w:t>// un cliente e’ pronto ad occupare la poltrona: si tratta di quello appena entrato in negozio, o di quello riattivato dal barbiere //</w:t>
      </w:r>
    </w:p>
    <w:p w:rsidR="00AB23B1" w:rsidRPr="00AB23B1" w:rsidRDefault="00AB23B1" w:rsidP="00AB23B1">
      <w:p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sz w:val="20"/>
          <w:lang w:val="it-IT" w:eastAsia="it-IT"/>
        </w:rPr>
        <w:t xml:space="preserve">SediaOccupata== true </w:t>
      </w:r>
      <w:r w:rsidRPr="00AB23B1">
        <w:rPr>
          <w:b/>
          <w:bCs/>
          <w:sz w:val="20"/>
          <w:lang w:val="it-IT" w:eastAsia="it-IT"/>
        </w:rPr>
        <w:t xml:space="preserve">; </w:t>
      </w:r>
      <w:r w:rsidRPr="00AB23B1">
        <w:rPr>
          <w:b/>
          <w:bCs/>
          <w:i/>
          <w:iCs/>
          <w:sz w:val="20"/>
          <w:lang w:val="it-IT" w:eastAsia="it-IT"/>
        </w:rPr>
        <w:t xml:space="preserve">// </w:t>
      </w:r>
      <w:r w:rsidRPr="00AB23B1">
        <w:rPr>
          <w:i/>
          <w:iCs/>
          <w:sz w:val="20"/>
          <w:lang w:val="it-IT" w:eastAsia="it-IT"/>
        </w:rPr>
        <w:t>occupa la poltrona //</w:t>
      </w:r>
    </w:p>
    <w:p w:rsidR="00AB23B1" w:rsidRPr="00AB23B1" w:rsidRDefault="00AB23B1" w:rsidP="00AB23B1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b/>
          <w:bCs/>
          <w:sz w:val="20"/>
          <w:lang w:val="it-IT" w:eastAsia="it-IT"/>
        </w:rPr>
        <w:t xml:space="preserve">while </w:t>
      </w:r>
      <w:r w:rsidRPr="00AB23B1">
        <w:rPr>
          <w:sz w:val="20"/>
          <w:lang w:val="it-IT" w:eastAsia="it-IT"/>
        </w:rPr>
        <w:t xml:space="preserve">(BarbiereAttivo) </w:t>
      </w:r>
      <w:r w:rsidRPr="00AB23B1">
        <w:rPr>
          <w:b/>
          <w:bCs/>
          <w:sz w:val="20"/>
          <w:lang w:val="it-IT" w:eastAsia="it-IT"/>
        </w:rPr>
        <w:t>pthread_cond_wait</w:t>
      </w:r>
      <w:r w:rsidRPr="00AB23B1">
        <w:rPr>
          <w:sz w:val="20"/>
          <w:lang w:val="it-IT" w:eastAsia="it-IT"/>
        </w:rPr>
        <w:t>(&amp;TaglioCapelli,&amp;Mux);</w:t>
      </w:r>
    </w:p>
    <w:p w:rsidR="00AB23B1" w:rsidRPr="00AB23B1" w:rsidRDefault="00AB23B1" w:rsidP="00AB23B1">
      <w:p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// attende il taglio dei capelli rilasciando la mutua esclusione, che riacquista dopo la riattivazione //</w:t>
      </w:r>
    </w:p>
    <w:p w:rsidR="00AB23B1" w:rsidRPr="00AB23B1" w:rsidRDefault="00AB23B1" w:rsidP="00AB23B1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&lt;paga ed esce dal negozio&gt;</w:t>
      </w:r>
    </w:p>
    <w:p w:rsidR="00AB23B1" w:rsidRPr="00AB23B1" w:rsidRDefault="00AB23B1" w:rsidP="00AB23B1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b/>
          <w:bCs/>
          <w:sz w:val="20"/>
          <w:lang w:val="it-IT" w:eastAsia="it-IT"/>
        </w:rPr>
        <w:t>pthread_mutex_unlock</w:t>
      </w:r>
      <w:r w:rsidRPr="00AB23B1">
        <w:rPr>
          <w:sz w:val="20"/>
          <w:lang w:val="it-IT" w:eastAsia="it-IT"/>
        </w:rPr>
        <w:t>(&amp;Mux);</w:t>
      </w:r>
    </w:p>
    <w:p w:rsidR="00AB23B1" w:rsidRPr="00AB23B1" w:rsidRDefault="00AB23B1" w:rsidP="00AB23B1">
      <w:p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// Fine del frammento di codice //</w:t>
      </w:r>
    </w:p>
    <w:p w:rsidR="00AB23B1" w:rsidRPr="00AB23B1" w:rsidRDefault="00AB23B1" w:rsidP="00AB23B1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…………………</w:t>
      </w:r>
    </w:p>
    <w:p w:rsidR="002C7692" w:rsidRPr="003C51C6" w:rsidRDefault="00AB23B1" w:rsidP="00AB23B1">
      <w:pPr>
        <w:jc w:val="both"/>
        <w:rPr>
          <w:b/>
          <w:noProof/>
        </w:rPr>
      </w:pPr>
      <w:r w:rsidRPr="00AB23B1">
        <w:rPr>
          <w:sz w:val="20"/>
          <w:lang w:val="it-IT" w:eastAsia="it-IT"/>
        </w:rPr>
        <w:t>}</w:t>
      </w:r>
      <w:r w:rsidRPr="00AB23B1">
        <w:rPr>
          <w:b/>
          <w:bCs/>
        </w:rPr>
        <w:br w:type="page"/>
      </w:r>
      <w:r w:rsidR="002C7692" w:rsidRPr="003C51C6">
        <w:rPr>
          <w:b/>
          <w:bCs/>
        </w:rPr>
        <w:lastRenderedPageBreak/>
        <w:t xml:space="preserve">ESERCIZIO </w:t>
      </w:r>
      <w:r w:rsidR="002C7692" w:rsidRPr="005908F3">
        <w:rPr>
          <w:b/>
        </w:rPr>
        <w:t>pthread-</w:t>
      </w:r>
      <w:r>
        <w:rPr>
          <w:b/>
          <w:noProof/>
        </w:rPr>
        <w:t>7</w:t>
      </w:r>
    </w:p>
    <w:p w:rsidR="002C7692" w:rsidRPr="003C51C6" w:rsidRDefault="002C7692" w:rsidP="002C7692">
      <w:pPr>
        <w:jc w:val="both"/>
        <w:rPr>
          <w:b/>
          <w:noProof/>
        </w:rPr>
      </w:pPr>
    </w:p>
    <w:p w:rsidR="002C7692" w:rsidRPr="009E436E" w:rsidRDefault="002C7692" w:rsidP="002C7692">
      <w:pPr>
        <w:jc w:val="both"/>
        <w:rPr>
          <w:sz w:val="20"/>
          <w:lang w:val="it-IT"/>
        </w:rPr>
      </w:pPr>
      <w:r w:rsidRPr="009E436E">
        <w:rPr>
          <w:sz w:val="20"/>
          <w:lang w:val="it-IT"/>
        </w:rPr>
        <w:t>Un ristorante Fast-Food che somministra un unico tipo di hamburger è gestito da un inserviente e da un cuoco, che interagiscono attraverso uno scaffale, dove possono essere accumulati fino a 10 hamburger pronti per essere serviti. II cuoco prepara gli hamburger in sequenza e li depone sullo scaffale, eventualmente attendendo che ci sia un posto disponibile. Il generico cliente fa il suo ordine all’inserviente e quindi attende la consegna dell’hamburger. L’inserviente riceve in sequenza gli ordini, preleva gli hamburger dallo scaffale (eventualmente attendendo la disponibilità) e li consegna ai clienti, riattivandoli.</w:t>
      </w:r>
    </w:p>
    <w:p w:rsidR="002C7692" w:rsidRPr="009E436E" w:rsidRDefault="002C7692" w:rsidP="002C7692">
      <w:pPr>
        <w:jc w:val="both"/>
        <w:rPr>
          <w:sz w:val="20"/>
          <w:lang w:val="it-IT"/>
        </w:rPr>
      </w:pPr>
      <w:r w:rsidRPr="009E436E">
        <w:rPr>
          <w:sz w:val="20"/>
          <w:lang w:val="it-IT"/>
        </w:rPr>
        <w:t>Il ristorante è un processo, i cui thread sono i clienti, l’inserviente e il cuoco. Lo scaffale è un buffer di 10 celle, ciascuna capace di contenere un hamburger</w:t>
      </w:r>
      <w:r w:rsidRPr="009E436E">
        <w:rPr>
          <w:i/>
          <w:sz w:val="20"/>
          <w:lang w:val="it-IT"/>
        </w:rPr>
        <w:t>.</w:t>
      </w:r>
      <w:r w:rsidRPr="009E436E">
        <w:rPr>
          <w:sz w:val="20"/>
          <w:lang w:val="it-IT"/>
        </w:rPr>
        <w:t xml:space="preserve"> </w:t>
      </w:r>
    </w:p>
    <w:p w:rsidR="002C7692" w:rsidRPr="009E436E" w:rsidRDefault="002C7692" w:rsidP="002C7692">
      <w:pPr>
        <w:jc w:val="both"/>
        <w:rPr>
          <w:sz w:val="20"/>
          <w:lang w:val="it-IT"/>
        </w:rPr>
      </w:pPr>
      <w:r w:rsidRPr="009E436E">
        <w:rPr>
          <w:sz w:val="20"/>
          <w:lang w:val="it-IT"/>
        </w:rPr>
        <w:t xml:space="preserve">Per l’interazione tra i thread si utilizzano le operazioni della libreria standard </w:t>
      </w:r>
      <w:r w:rsidRPr="009E436E">
        <w:rPr>
          <w:i/>
          <w:sz w:val="20"/>
          <w:lang w:val="it-IT"/>
        </w:rPr>
        <w:t xml:space="preserve">p_thread, </w:t>
      </w:r>
      <w:r w:rsidRPr="009E436E">
        <w:rPr>
          <w:sz w:val="20"/>
          <w:lang w:val="it-IT"/>
        </w:rPr>
        <w:t xml:space="preserve">operando sulle variabili </w:t>
      </w:r>
      <w:r w:rsidRPr="009E436E">
        <w:rPr>
          <w:i/>
          <w:sz w:val="20"/>
          <w:lang w:val="it-IT"/>
        </w:rPr>
        <w:t xml:space="preserve">MutexOrdini </w:t>
      </w:r>
      <w:r w:rsidRPr="009E436E">
        <w:rPr>
          <w:sz w:val="20"/>
          <w:lang w:val="it-IT"/>
        </w:rPr>
        <w:t>e</w:t>
      </w:r>
      <w:r w:rsidRPr="009E436E">
        <w:rPr>
          <w:i/>
          <w:sz w:val="20"/>
          <w:lang w:val="it-IT"/>
        </w:rPr>
        <w:t xml:space="preserve"> MutexScaffale</w:t>
      </w:r>
      <w:r w:rsidRPr="009E436E">
        <w:rPr>
          <w:sz w:val="20"/>
          <w:lang w:val="it-IT"/>
        </w:rPr>
        <w:t xml:space="preserve">  di tipo </w:t>
      </w:r>
      <w:r w:rsidRPr="009E436E">
        <w:rPr>
          <w:i/>
          <w:sz w:val="20"/>
          <w:lang w:val="it-IT"/>
        </w:rPr>
        <w:t>mutex,</w:t>
      </w:r>
      <w:r w:rsidRPr="009E436E">
        <w:rPr>
          <w:sz w:val="20"/>
          <w:lang w:val="it-IT"/>
        </w:rPr>
        <w:t xml:space="preserve"> tutte inizializzate al valore 1, e sulle variabili </w:t>
      </w:r>
      <w:r w:rsidRPr="009E436E">
        <w:rPr>
          <w:i/>
          <w:sz w:val="20"/>
          <w:lang w:val="it-IT"/>
        </w:rPr>
        <w:t>AttesaOrdine, consegna, HamburgerNelloScaffale</w:t>
      </w:r>
      <w:r w:rsidRPr="009E436E">
        <w:rPr>
          <w:sz w:val="20"/>
          <w:lang w:val="it-IT"/>
        </w:rPr>
        <w:t xml:space="preserve"> e  </w:t>
      </w:r>
      <w:r w:rsidRPr="009E436E">
        <w:rPr>
          <w:i/>
          <w:sz w:val="20"/>
          <w:lang w:val="it-IT"/>
        </w:rPr>
        <w:t xml:space="preserve">PostoLiberoNelloScaffale </w:t>
      </w:r>
      <w:r w:rsidRPr="009E436E">
        <w:rPr>
          <w:sz w:val="20"/>
          <w:lang w:val="it-IT"/>
        </w:rPr>
        <w:t xml:space="preserve">di tipo </w:t>
      </w:r>
      <w:r w:rsidRPr="009E436E">
        <w:rPr>
          <w:i/>
          <w:sz w:val="20"/>
          <w:lang w:val="it-IT"/>
        </w:rPr>
        <w:t xml:space="preserve">condition, </w:t>
      </w:r>
      <w:r w:rsidRPr="009E436E">
        <w:rPr>
          <w:sz w:val="20"/>
          <w:lang w:val="it-IT"/>
        </w:rPr>
        <w:t>tutte inizializzate con coda vuota.</w:t>
      </w:r>
    </w:p>
    <w:p w:rsidR="002C7692" w:rsidRPr="009E436E" w:rsidRDefault="002C7692" w:rsidP="002C7692">
      <w:pPr>
        <w:jc w:val="both"/>
        <w:rPr>
          <w:sz w:val="20"/>
          <w:lang w:val="it-IT"/>
        </w:rPr>
      </w:pPr>
      <w:r w:rsidRPr="009E436E">
        <w:rPr>
          <w:sz w:val="20"/>
          <w:lang w:val="it-IT"/>
        </w:rPr>
        <w:t xml:space="preserve">Si utilizano inoltre le variabili intere (condivise) </w:t>
      </w:r>
      <w:r w:rsidRPr="009E436E">
        <w:rPr>
          <w:i/>
          <w:sz w:val="20"/>
          <w:lang w:val="it-IT"/>
        </w:rPr>
        <w:t xml:space="preserve">OrdiniPendenti </w:t>
      </w:r>
      <w:r w:rsidRPr="009E436E">
        <w:rPr>
          <w:sz w:val="20"/>
          <w:lang w:val="it-IT"/>
        </w:rPr>
        <w:t xml:space="preserve">e </w:t>
      </w:r>
      <w:r w:rsidRPr="009E436E">
        <w:rPr>
          <w:i/>
          <w:sz w:val="20"/>
          <w:lang w:val="it-IT"/>
        </w:rPr>
        <w:t xml:space="preserve">HamburgerPronti, </w:t>
      </w:r>
      <w:r w:rsidRPr="009E436E">
        <w:rPr>
          <w:sz w:val="20"/>
          <w:lang w:val="it-IT"/>
        </w:rPr>
        <w:t>con valore iniziale 0.</w:t>
      </w:r>
    </w:p>
    <w:p w:rsidR="002C7692" w:rsidRPr="009E436E" w:rsidRDefault="002C7692" w:rsidP="002C7692">
      <w:pPr>
        <w:rPr>
          <w:i/>
          <w:sz w:val="20"/>
          <w:lang w:val="it-IT"/>
        </w:rPr>
      </w:pPr>
      <w:r w:rsidRPr="009E436E">
        <w:rPr>
          <w:sz w:val="20"/>
          <w:lang w:val="it-IT"/>
        </w:rPr>
        <w:t>Il generico cliente esegue la seguente funzione:</w:t>
      </w:r>
    </w:p>
    <w:p w:rsidR="002C7692" w:rsidRPr="009E436E" w:rsidRDefault="002C7692" w:rsidP="002C7692">
      <w:pPr>
        <w:ind w:left="567"/>
        <w:rPr>
          <w:sz w:val="20"/>
          <w:lang w:val="it-IT"/>
        </w:rPr>
      </w:pPr>
      <w:r w:rsidRPr="009E436E">
        <w:rPr>
          <w:sz w:val="20"/>
          <w:lang w:val="it-IT"/>
        </w:rPr>
        <w:t>thread GenericoCliente</w:t>
      </w:r>
    </w:p>
    <w:p w:rsidR="002C7692" w:rsidRPr="00E154F2" w:rsidRDefault="002C7692" w:rsidP="002C7692">
      <w:pPr>
        <w:ind w:left="567"/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…………</w:t>
      </w:r>
    </w:p>
    <w:p w:rsidR="002C7692" w:rsidRPr="00E154F2" w:rsidRDefault="002C7692" w:rsidP="002C7692">
      <w:pPr>
        <w:ind w:left="567"/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&lt;entra nel negozio&gt;;</w:t>
      </w:r>
    </w:p>
    <w:p w:rsidR="002C7692" w:rsidRPr="00E154F2" w:rsidRDefault="002C7692" w:rsidP="002C7692">
      <w:pPr>
        <w:ind w:left="567"/>
        <w:rPr>
          <w:rFonts w:ascii="Arial Narrow" w:hAnsi="Arial Narrow" w:cs="Courier New"/>
          <w:b/>
          <w:sz w:val="18"/>
          <w:szCs w:val="18"/>
          <w:lang w:val="it-IT"/>
        </w:rPr>
      </w:pPr>
      <w:r w:rsidRPr="00E154F2">
        <w:rPr>
          <w:rFonts w:ascii="Arial Narrow" w:hAnsi="Arial Narrow" w:cs="Courier New"/>
          <w:b/>
          <w:sz w:val="18"/>
          <w:szCs w:val="18"/>
          <w:lang w:val="it-IT"/>
        </w:rPr>
        <w:t>pthread_mutex_lock</w:t>
      </w:r>
      <w:r w:rsidRPr="00E154F2">
        <w:rPr>
          <w:rFonts w:ascii="Arial Narrow" w:hAnsi="Arial Narrow" w:cs="Courier New"/>
          <w:sz w:val="18"/>
          <w:szCs w:val="18"/>
          <w:lang w:val="it-IT"/>
        </w:rPr>
        <w:t>(&amp;MutexOrdini)</w:t>
      </w:r>
      <w:r w:rsidRPr="00E154F2">
        <w:rPr>
          <w:rFonts w:ascii="Arial Narrow" w:hAnsi="Arial Narrow" w:cs="Courier New"/>
          <w:b/>
          <w:sz w:val="18"/>
          <w:szCs w:val="18"/>
          <w:lang w:val="it-IT"/>
        </w:rPr>
        <w:t xml:space="preserve">; </w:t>
      </w:r>
    </w:p>
    <w:p w:rsidR="002C7692" w:rsidRPr="00E154F2" w:rsidRDefault="002C7692" w:rsidP="002C7692">
      <w:pPr>
        <w:ind w:left="567"/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OrdiniPendenti ++;</w:t>
      </w:r>
    </w:p>
    <w:p w:rsidR="002C7692" w:rsidRPr="00E154F2" w:rsidRDefault="002C7692" w:rsidP="002C7692">
      <w:pPr>
        <w:ind w:left="567"/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&lt;ordina un hamburger e paga&gt;;</w:t>
      </w:r>
    </w:p>
    <w:p w:rsidR="002C7692" w:rsidRPr="00E154F2" w:rsidRDefault="002C7692" w:rsidP="002C7692">
      <w:pPr>
        <w:ind w:left="567"/>
        <w:rPr>
          <w:rFonts w:ascii="Arial Narrow" w:hAnsi="Arial Narrow" w:cs="Courier New"/>
          <w:i/>
          <w:color w:val="FF0000"/>
          <w:sz w:val="18"/>
          <w:szCs w:val="18"/>
          <w:lang w:val="it-IT"/>
        </w:rPr>
      </w:pPr>
      <w:r w:rsidRPr="00E154F2">
        <w:rPr>
          <w:rFonts w:ascii="Arial Narrow" w:hAnsi="Arial Narrow" w:cs="Courier New"/>
          <w:b/>
          <w:sz w:val="18"/>
          <w:szCs w:val="18"/>
          <w:lang w:val="it-IT"/>
        </w:rPr>
        <w:t>pthread_condition_signal</w:t>
      </w:r>
      <w:r w:rsidRPr="00E154F2">
        <w:rPr>
          <w:rFonts w:ascii="Arial Narrow" w:hAnsi="Arial Narrow" w:cs="Courier New"/>
          <w:sz w:val="18"/>
          <w:szCs w:val="18"/>
          <w:lang w:val="it-IT"/>
        </w:rPr>
        <w:t xml:space="preserve"> (&amp;AttesaOrdine); </w:t>
      </w:r>
      <w:r w:rsidRPr="00E154F2">
        <w:rPr>
          <w:rFonts w:ascii="Arial Narrow" w:hAnsi="Arial Narrow" w:cs="Courier New"/>
          <w:i/>
          <w:sz w:val="18"/>
          <w:szCs w:val="18"/>
          <w:lang w:val="it-IT"/>
        </w:rPr>
        <w:t>//ha effetto solo se l’inserviente è sospeso//</w:t>
      </w:r>
    </w:p>
    <w:p w:rsidR="002C7692" w:rsidRPr="00E154F2" w:rsidRDefault="002C7692" w:rsidP="002C7692">
      <w:pPr>
        <w:ind w:left="567"/>
        <w:rPr>
          <w:rFonts w:ascii="Arial Narrow" w:hAnsi="Arial Narrow" w:cs="Courier New"/>
          <w:b/>
          <w:sz w:val="18"/>
          <w:szCs w:val="18"/>
        </w:rPr>
      </w:pPr>
      <w:r w:rsidRPr="00E154F2">
        <w:rPr>
          <w:rFonts w:ascii="Arial Narrow" w:hAnsi="Arial Narrow" w:cs="Courier New"/>
          <w:b/>
          <w:sz w:val="18"/>
          <w:szCs w:val="18"/>
        </w:rPr>
        <w:t>pthread_mutex_unlock</w:t>
      </w:r>
      <w:r w:rsidRPr="00E154F2">
        <w:rPr>
          <w:rFonts w:ascii="Arial Narrow" w:hAnsi="Arial Narrow" w:cs="Courier New"/>
          <w:sz w:val="18"/>
          <w:szCs w:val="18"/>
        </w:rPr>
        <w:t>(&amp;MutexOrdini);</w:t>
      </w:r>
      <w:r w:rsidRPr="00E154F2">
        <w:rPr>
          <w:rFonts w:ascii="Arial Narrow" w:hAnsi="Arial Narrow" w:cs="Courier New"/>
          <w:b/>
          <w:sz w:val="18"/>
          <w:szCs w:val="18"/>
        </w:rPr>
        <w:t xml:space="preserve"> </w:t>
      </w:r>
    </w:p>
    <w:p w:rsidR="002C7692" w:rsidRPr="00E154F2" w:rsidRDefault="002C7692" w:rsidP="002C7692">
      <w:pPr>
        <w:ind w:left="567"/>
        <w:rPr>
          <w:rFonts w:ascii="Arial Narrow" w:hAnsi="Arial Narrow" w:cs="Courier New"/>
          <w:b/>
          <w:sz w:val="18"/>
          <w:szCs w:val="18"/>
        </w:rPr>
      </w:pPr>
      <w:r w:rsidRPr="00E154F2">
        <w:rPr>
          <w:rFonts w:ascii="Arial Narrow" w:hAnsi="Arial Narrow" w:cs="Courier New"/>
          <w:b/>
          <w:sz w:val="18"/>
          <w:szCs w:val="18"/>
        </w:rPr>
        <w:t>pthread_mutex_lock</w:t>
      </w:r>
      <w:r w:rsidRPr="00E154F2">
        <w:rPr>
          <w:rFonts w:ascii="Arial Narrow" w:hAnsi="Arial Narrow" w:cs="Courier New"/>
          <w:sz w:val="18"/>
          <w:szCs w:val="18"/>
        </w:rPr>
        <w:t>(&amp;MutexFittizio)</w:t>
      </w:r>
      <w:r w:rsidRPr="00E154F2">
        <w:rPr>
          <w:rFonts w:ascii="Arial Narrow" w:hAnsi="Arial Narrow" w:cs="Courier New"/>
          <w:b/>
          <w:sz w:val="18"/>
          <w:szCs w:val="18"/>
        </w:rPr>
        <w:t xml:space="preserve">; </w:t>
      </w:r>
    </w:p>
    <w:p w:rsidR="002C7692" w:rsidRPr="00E154F2" w:rsidRDefault="002C7692" w:rsidP="002C7692">
      <w:pPr>
        <w:ind w:left="567"/>
        <w:rPr>
          <w:rFonts w:ascii="Arial Narrow" w:hAnsi="Arial Narrow" w:cs="Courier New"/>
          <w:i/>
          <w:sz w:val="18"/>
          <w:szCs w:val="18"/>
          <w:lang w:val="it-IT"/>
        </w:rPr>
      </w:pPr>
      <w:r w:rsidRPr="00E154F2">
        <w:rPr>
          <w:rFonts w:ascii="Arial Narrow" w:hAnsi="Arial Narrow" w:cs="Courier New"/>
          <w:i/>
          <w:sz w:val="18"/>
          <w:szCs w:val="18"/>
          <w:lang w:val="it-IT"/>
        </w:rPr>
        <w:t>/l’associazione della condition a un mutex è obbligatoria, anche quando, come in questo caso, si voglia una sospensione incondizionata/</w:t>
      </w:r>
    </w:p>
    <w:p w:rsidR="002C7692" w:rsidRPr="00E154F2" w:rsidRDefault="002C7692" w:rsidP="002C7692">
      <w:pPr>
        <w:ind w:left="567"/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b/>
          <w:sz w:val="18"/>
          <w:szCs w:val="18"/>
          <w:lang w:val="it-IT"/>
        </w:rPr>
        <w:t>pthread_condition_wait</w:t>
      </w:r>
      <w:r w:rsidRPr="00E154F2">
        <w:rPr>
          <w:rFonts w:ascii="Arial Narrow" w:hAnsi="Arial Narrow" w:cs="Courier New"/>
          <w:sz w:val="18"/>
          <w:szCs w:val="18"/>
          <w:lang w:val="it-IT"/>
        </w:rPr>
        <w:t xml:space="preserve"> (&amp;consegna, &amp;MutexFittizio) </w:t>
      </w:r>
    </w:p>
    <w:p w:rsidR="002C7692" w:rsidRPr="00E154F2" w:rsidRDefault="002C7692" w:rsidP="002C7692">
      <w:pPr>
        <w:ind w:left="567"/>
        <w:rPr>
          <w:rFonts w:ascii="Arial Narrow" w:hAnsi="Arial Narrow" w:cs="Courier New"/>
          <w:i/>
          <w:sz w:val="18"/>
          <w:szCs w:val="18"/>
          <w:lang w:val="it-IT"/>
        </w:rPr>
      </w:pPr>
      <w:r w:rsidRPr="00E154F2">
        <w:rPr>
          <w:rFonts w:ascii="Arial Narrow" w:hAnsi="Arial Narrow" w:cs="Courier New"/>
          <w:i/>
          <w:sz w:val="18"/>
          <w:szCs w:val="18"/>
          <w:lang w:val="it-IT"/>
        </w:rPr>
        <w:t>//attende incondizionatamente la consegna//</w:t>
      </w:r>
    </w:p>
    <w:p w:rsidR="002C7692" w:rsidRPr="00E154F2" w:rsidRDefault="002C7692" w:rsidP="002C7692">
      <w:pPr>
        <w:ind w:left="567"/>
        <w:rPr>
          <w:rFonts w:ascii="Arial Narrow" w:hAnsi="Arial Narrow" w:cs="Courier New"/>
          <w:b/>
          <w:sz w:val="18"/>
          <w:szCs w:val="18"/>
          <w:lang w:val="it-IT"/>
        </w:rPr>
      </w:pPr>
      <w:r w:rsidRPr="00E154F2">
        <w:rPr>
          <w:rFonts w:ascii="Arial Narrow" w:hAnsi="Arial Narrow" w:cs="Courier New"/>
          <w:b/>
          <w:sz w:val="18"/>
          <w:szCs w:val="18"/>
          <w:lang w:val="it-IT"/>
        </w:rPr>
        <w:t>pthread_mutex_unlock</w:t>
      </w:r>
      <w:r w:rsidRPr="00E154F2">
        <w:rPr>
          <w:rFonts w:ascii="Arial Narrow" w:hAnsi="Arial Narrow" w:cs="Courier New"/>
          <w:sz w:val="18"/>
          <w:szCs w:val="18"/>
          <w:lang w:val="it-IT"/>
        </w:rPr>
        <w:t>(&amp;MutexFittizio)</w:t>
      </w:r>
      <w:r w:rsidRPr="00E154F2">
        <w:rPr>
          <w:rFonts w:ascii="Arial Narrow" w:hAnsi="Arial Narrow" w:cs="Courier New"/>
          <w:b/>
          <w:sz w:val="18"/>
          <w:szCs w:val="18"/>
          <w:lang w:val="it-IT"/>
        </w:rPr>
        <w:t xml:space="preserve">; </w:t>
      </w:r>
    </w:p>
    <w:p w:rsidR="002C7692" w:rsidRPr="00E154F2" w:rsidRDefault="002C7692" w:rsidP="002C7692">
      <w:pPr>
        <w:ind w:left="567"/>
        <w:rPr>
          <w:rFonts w:ascii="Arial Narrow" w:hAnsi="Arial Narrow" w:cs="Courier New"/>
          <w:sz w:val="20"/>
          <w:lang w:val="it-IT"/>
        </w:rPr>
      </w:pPr>
      <w:r w:rsidRPr="00E154F2">
        <w:rPr>
          <w:rFonts w:ascii="Arial Narrow" w:hAnsi="Arial Narrow" w:cs="Courier New"/>
          <w:sz w:val="20"/>
          <w:lang w:val="it-IT"/>
        </w:rPr>
        <w:t>………</w:t>
      </w:r>
    </w:p>
    <w:p w:rsidR="002C7692" w:rsidRPr="009E436E" w:rsidRDefault="002C7692" w:rsidP="002C7692">
      <w:pPr>
        <w:rPr>
          <w:i/>
          <w:sz w:val="20"/>
          <w:lang w:val="it-IT"/>
        </w:rPr>
      </w:pPr>
      <w:r w:rsidRPr="009E436E">
        <w:rPr>
          <w:sz w:val="20"/>
          <w:lang w:val="it-IT"/>
        </w:rPr>
        <w:t>dove la variabile</w:t>
      </w:r>
      <w:r w:rsidRPr="009E436E">
        <w:rPr>
          <w:i/>
          <w:sz w:val="20"/>
          <w:lang w:val="it-IT"/>
        </w:rPr>
        <w:t xml:space="preserve"> MutexFittizio </w:t>
      </w:r>
      <w:r w:rsidRPr="009E436E">
        <w:rPr>
          <w:sz w:val="20"/>
          <w:lang w:val="it-IT"/>
        </w:rPr>
        <w:t xml:space="preserve">è introdotta unicamente per  motivi sintattici (la funzione </w:t>
      </w:r>
      <w:r w:rsidRPr="009E436E">
        <w:rPr>
          <w:b/>
          <w:i/>
          <w:sz w:val="20"/>
          <w:lang w:val="it-IT"/>
        </w:rPr>
        <w:t>pthread_condition_wait</w:t>
      </w:r>
      <w:r w:rsidRPr="009E436E">
        <w:rPr>
          <w:sz w:val="20"/>
          <w:lang w:val="it-IT"/>
        </w:rPr>
        <w:t xml:space="preserve"> ha sempre due parametri, il secondo dei quali è di tipo mutex), e non viene utilizzata altrove.</w:t>
      </w:r>
    </w:p>
    <w:p w:rsidR="002C7692" w:rsidRPr="009E436E" w:rsidRDefault="002C7692" w:rsidP="002C7692">
      <w:pPr>
        <w:rPr>
          <w:sz w:val="20"/>
          <w:lang w:val="it-IT"/>
        </w:rPr>
      </w:pPr>
      <w:r w:rsidRPr="009E436E">
        <w:rPr>
          <w:sz w:val="20"/>
          <w:lang w:val="it-IT"/>
        </w:rPr>
        <w:t xml:space="preserve">Si chiede di completare le funzioni eseguite dal thread </w:t>
      </w:r>
      <w:r w:rsidRPr="009E436E">
        <w:rPr>
          <w:i/>
          <w:sz w:val="20"/>
          <w:lang w:val="it-IT"/>
        </w:rPr>
        <w:t xml:space="preserve">Inserviente </w:t>
      </w:r>
      <w:r w:rsidRPr="009E436E">
        <w:rPr>
          <w:sz w:val="20"/>
          <w:lang w:val="it-IT"/>
        </w:rPr>
        <w:t>e dal thread</w:t>
      </w:r>
      <w:r w:rsidRPr="009E436E">
        <w:rPr>
          <w:i/>
          <w:sz w:val="20"/>
          <w:lang w:val="it-IT"/>
        </w:rPr>
        <w:t xml:space="preserve">  Cuoco,</w:t>
      </w:r>
      <w:r w:rsidRPr="004E6DC7">
        <w:rPr>
          <w:sz w:val="20"/>
          <w:lang w:val="it-IT"/>
        </w:rPr>
        <w:t xml:space="preserve"> inserendo negli schemi sotto riportati l</w:t>
      </w:r>
      <w:r w:rsidRPr="009E436E">
        <w:rPr>
          <w:sz w:val="20"/>
          <w:lang w:val="it-IT"/>
        </w:rPr>
        <w:t xml:space="preserve">e operazioni sulle variabili di tipo </w:t>
      </w:r>
      <w:r w:rsidRPr="009E436E">
        <w:rPr>
          <w:i/>
          <w:sz w:val="20"/>
          <w:lang w:val="it-IT"/>
        </w:rPr>
        <w:t>mutex</w:t>
      </w:r>
      <w:r w:rsidRPr="009E436E">
        <w:rPr>
          <w:sz w:val="20"/>
          <w:lang w:val="it-IT"/>
        </w:rPr>
        <w:t xml:space="preserve"> e sulle variabili di tipo </w:t>
      </w:r>
      <w:r w:rsidRPr="009E436E">
        <w:rPr>
          <w:i/>
          <w:sz w:val="20"/>
          <w:lang w:val="it-IT"/>
        </w:rPr>
        <w:t>condition</w:t>
      </w:r>
      <w:r w:rsidRPr="009E436E">
        <w:rPr>
          <w:sz w:val="20"/>
          <w:lang w:val="it-IT"/>
        </w:rPr>
        <w:t>.</w:t>
      </w:r>
    </w:p>
    <w:p w:rsidR="002C7692" w:rsidRPr="009E436E" w:rsidRDefault="002C7692" w:rsidP="002C7692">
      <w:pPr>
        <w:rPr>
          <w:sz w:val="20"/>
          <w:lang w:val="it-IT"/>
        </w:rPr>
      </w:pPr>
    </w:p>
    <w:p w:rsidR="002C7692" w:rsidRPr="009E436E" w:rsidRDefault="002C7692" w:rsidP="002C7692">
      <w:pPr>
        <w:spacing w:line="480" w:lineRule="auto"/>
        <w:rPr>
          <w:sz w:val="20"/>
        </w:rPr>
      </w:pPr>
      <w:r w:rsidRPr="009E436E">
        <w:rPr>
          <w:b/>
          <w:sz w:val="20"/>
        </w:rPr>
        <w:t>SOLUZIONE</w:t>
      </w:r>
    </w:p>
    <w:p w:rsidR="002C7692" w:rsidRPr="00E154F2" w:rsidRDefault="002C7692" w:rsidP="002C7692">
      <w:pPr>
        <w:rPr>
          <w:rFonts w:ascii="Arial Narrow" w:hAnsi="Arial Narrow" w:cs="Courier New"/>
          <w:b/>
          <w:sz w:val="18"/>
          <w:szCs w:val="18"/>
        </w:rPr>
      </w:pPr>
      <w:r w:rsidRPr="00E154F2">
        <w:rPr>
          <w:rFonts w:ascii="Arial Narrow" w:hAnsi="Arial Narrow" w:cs="Courier New"/>
          <w:b/>
          <w:sz w:val="18"/>
          <w:szCs w:val="18"/>
        </w:rPr>
        <w:t xml:space="preserve">thread Inserviente  </w:t>
      </w:r>
    </w:p>
    <w:p w:rsidR="002C7692" w:rsidRPr="00E154F2" w:rsidRDefault="002C7692" w:rsidP="002C7692">
      <w:pPr>
        <w:rPr>
          <w:rFonts w:ascii="Arial Narrow" w:hAnsi="Arial Narrow" w:cs="Courier New"/>
          <w:sz w:val="18"/>
          <w:szCs w:val="18"/>
        </w:rPr>
      </w:pPr>
      <w:r w:rsidRPr="00E154F2">
        <w:rPr>
          <w:rFonts w:ascii="Arial Narrow" w:hAnsi="Arial Narrow" w:cs="Courier New"/>
          <w:b/>
          <w:sz w:val="18"/>
          <w:szCs w:val="18"/>
        </w:rPr>
        <w:t>do while</w:t>
      </w:r>
      <w:r w:rsidRPr="00E154F2">
        <w:rPr>
          <w:rFonts w:ascii="Arial Narrow" w:hAnsi="Arial Narrow" w:cs="Courier New"/>
          <w:sz w:val="18"/>
          <w:szCs w:val="18"/>
        </w:rPr>
        <w:t xml:space="preserve"> true</w:t>
      </w:r>
      <w:r w:rsidRPr="00E154F2">
        <w:rPr>
          <w:rFonts w:ascii="Arial Narrow" w:hAnsi="Arial Narrow" w:cs="Courier New"/>
          <w:sz w:val="18"/>
          <w:szCs w:val="18"/>
        </w:rPr>
        <w:tab/>
        <w:t>{</w:t>
      </w:r>
    </w:p>
    <w:p w:rsidR="002C7692" w:rsidRPr="00E154F2" w:rsidRDefault="002C7692" w:rsidP="002C7692">
      <w:pPr>
        <w:rPr>
          <w:rFonts w:ascii="Arial Narrow" w:hAnsi="Arial Narrow" w:cs="Courier New"/>
          <w:b/>
          <w:sz w:val="18"/>
          <w:szCs w:val="18"/>
        </w:rPr>
      </w:pPr>
      <w:r w:rsidRPr="00E154F2">
        <w:rPr>
          <w:rFonts w:ascii="Arial Narrow" w:hAnsi="Arial Narrow" w:cs="Courier New"/>
          <w:b/>
          <w:sz w:val="18"/>
          <w:szCs w:val="18"/>
        </w:rPr>
        <w:tab/>
        <w:t>pthread_mutex_lock</w:t>
      </w:r>
      <w:r w:rsidRPr="00E154F2">
        <w:rPr>
          <w:rFonts w:ascii="Arial Narrow" w:hAnsi="Arial Narrow" w:cs="Courier New"/>
          <w:sz w:val="18"/>
          <w:szCs w:val="18"/>
        </w:rPr>
        <w:t>(&amp;MutexOrdini)</w:t>
      </w:r>
      <w:r w:rsidRPr="00E154F2">
        <w:rPr>
          <w:rFonts w:ascii="Arial Narrow" w:hAnsi="Arial Narrow" w:cs="Courier New"/>
          <w:b/>
          <w:sz w:val="18"/>
          <w:szCs w:val="18"/>
        </w:rPr>
        <w:t xml:space="preserve">; </w:t>
      </w:r>
    </w:p>
    <w:p w:rsidR="002C7692" w:rsidRPr="00E154F2" w:rsidRDefault="002C7692" w:rsidP="002C7692">
      <w:pPr>
        <w:rPr>
          <w:rFonts w:ascii="Arial Narrow" w:hAnsi="Arial Narrow" w:cs="Courier New"/>
          <w:sz w:val="18"/>
          <w:szCs w:val="18"/>
        </w:rPr>
      </w:pPr>
      <w:r w:rsidRPr="00E154F2">
        <w:rPr>
          <w:rFonts w:ascii="Arial Narrow" w:hAnsi="Arial Narrow" w:cs="Courier New"/>
          <w:b/>
          <w:sz w:val="18"/>
          <w:szCs w:val="18"/>
        </w:rPr>
        <w:tab/>
        <w:t>while</w:t>
      </w:r>
      <w:r w:rsidRPr="00E154F2">
        <w:rPr>
          <w:rFonts w:ascii="Arial Narrow" w:hAnsi="Arial Narrow" w:cs="Courier New"/>
          <w:sz w:val="18"/>
          <w:szCs w:val="18"/>
        </w:rPr>
        <w:t xml:space="preserve"> (OrdiniPendenti== 0) </w:t>
      </w:r>
      <w:r w:rsidRPr="00E154F2">
        <w:rPr>
          <w:rFonts w:ascii="Arial Narrow" w:hAnsi="Arial Narrow" w:cs="Courier New"/>
          <w:b/>
          <w:sz w:val="18"/>
          <w:szCs w:val="18"/>
        </w:rPr>
        <w:t>pthread_condition_wait</w:t>
      </w:r>
      <w:r w:rsidRPr="00E154F2">
        <w:rPr>
          <w:rFonts w:ascii="Arial Narrow" w:hAnsi="Arial Narrow" w:cs="Courier New"/>
          <w:sz w:val="18"/>
          <w:szCs w:val="18"/>
        </w:rPr>
        <w:t xml:space="preserve"> (&amp;AttesaOrdine, &amp;MutexOrdini);</w:t>
      </w:r>
    </w:p>
    <w:p w:rsidR="002C7692" w:rsidRPr="00E154F2" w:rsidRDefault="002C7692" w:rsidP="002C7692">
      <w:pPr>
        <w:rPr>
          <w:rFonts w:ascii="Arial Narrow" w:hAnsi="Arial Narrow" w:cs="Courier New"/>
          <w:i/>
          <w:sz w:val="18"/>
          <w:szCs w:val="18"/>
          <w:lang w:val="it-IT"/>
        </w:rPr>
      </w:pPr>
      <w:r w:rsidRPr="00E154F2">
        <w:rPr>
          <w:rFonts w:ascii="Arial Narrow" w:hAnsi="Arial Narrow" w:cs="Courier New"/>
          <w:i/>
          <w:sz w:val="18"/>
          <w:szCs w:val="18"/>
        </w:rPr>
        <w:tab/>
        <w:t xml:space="preserve"> </w:t>
      </w:r>
      <w:r w:rsidRPr="00E154F2">
        <w:rPr>
          <w:rFonts w:ascii="Arial Narrow" w:hAnsi="Arial Narrow" w:cs="Courier New"/>
          <w:i/>
          <w:sz w:val="18"/>
          <w:szCs w:val="18"/>
          <w:lang w:val="it-IT"/>
        </w:rPr>
        <w:t>//attende un ordine//</w:t>
      </w:r>
    </w:p>
    <w:p w:rsidR="002C7692" w:rsidRPr="00E154F2" w:rsidRDefault="002C7692" w:rsidP="002C769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ab/>
        <w:t xml:space="preserve">OrdiniPendenti --; </w:t>
      </w:r>
    </w:p>
    <w:p w:rsidR="002C7692" w:rsidRPr="00E154F2" w:rsidRDefault="002C7692" w:rsidP="002C7692">
      <w:pPr>
        <w:rPr>
          <w:rFonts w:ascii="Arial Narrow" w:hAnsi="Arial Narrow" w:cs="Courier New"/>
          <w:i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ab/>
      </w:r>
      <w:r w:rsidRPr="00E154F2">
        <w:rPr>
          <w:rFonts w:ascii="Arial Narrow" w:hAnsi="Arial Narrow" w:cs="Courier New"/>
          <w:i/>
          <w:sz w:val="18"/>
          <w:szCs w:val="18"/>
          <w:lang w:val="it-IT"/>
        </w:rPr>
        <w:t>//gestisce gli ordini com politica FIFO//;</w:t>
      </w:r>
    </w:p>
    <w:p w:rsidR="002C7692" w:rsidRPr="00E154F2" w:rsidRDefault="002C7692" w:rsidP="002C7692">
      <w:pPr>
        <w:rPr>
          <w:rFonts w:ascii="Arial Narrow" w:hAnsi="Arial Narrow" w:cs="Courier New"/>
          <w:sz w:val="18"/>
          <w:szCs w:val="18"/>
        </w:rPr>
      </w:pPr>
      <w:r w:rsidRPr="00E154F2">
        <w:rPr>
          <w:rFonts w:ascii="Arial Narrow" w:hAnsi="Arial Narrow" w:cs="Courier New"/>
          <w:b/>
          <w:sz w:val="18"/>
          <w:szCs w:val="18"/>
          <w:lang w:val="it-IT"/>
        </w:rPr>
        <w:tab/>
      </w:r>
      <w:r w:rsidRPr="00E154F2">
        <w:rPr>
          <w:rFonts w:ascii="Arial Narrow" w:hAnsi="Arial Narrow" w:cs="Courier New"/>
          <w:b/>
          <w:sz w:val="18"/>
          <w:szCs w:val="18"/>
        </w:rPr>
        <w:t>pthread_mutex_unlock</w:t>
      </w:r>
      <w:r w:rsidRPr="00E154F2">
        <w:rPr>
          <w:rFonts w:ascii="Arial Narrow" w:hAnsi="Arial Narrow" w:cs="Courier New"/>
          <w:sz w:val="18"/>
          <w:szCs w:val="18"/>
        </w:rPr>
        <w:t>(&amp;MutexOrdini);</w:t>
      </w:r>
    </w:p>
    <w:p w:rsidR="002C7692" w:rsidRPr="00E154F2" w:rsidRDefault="002C7692" w:rsidP="002C7692">
      <w:pPr>
        <w:rPr>
          <w:rFonts w:ascii="Arial Narrow" w:hAnsi="Arial Narrow" w:cs="Courier New"/>
          <w:sz w:val="18"/>
          <w:szCs w:val="18"/>
        </w:rPr>
      </w:pPr>
      <w:r w:rsidRPr="00E154F2">
        <w:rPr>
          <w:rFonts w:ascii="Arial Narrow" w:hAnsi="Arial Narrow" w:cs="Courier New"/>
          <w:sz w:val="18"/>
          <w:szCs w:val="18"/>
        </w:rPr>
        <w:tab/>
      </w:r>
      <w:r w:rsidRPr="00E154F2">
        <w:rPr>
          <w:rFonts w:ascii="Arial Narrow" w:hAnsi="Arial Narrow" w:cs="Courier New"/>
          <w:b/>
          <w:sz w:val="18"/>
          <w:szCs w:val="18"/>
        </w:rPr>
        <w:t>pthread_mutex_lock</w:t>
      </w:r>
      <w:r w:rsidRPr="00E154F2">
        <w:rPr>
          <w:rFonts w:ascii="Arial Narrow" w:hAnsi="Arial Narrow" w:cs="Courier New"/>
          <w:sz w:val="18"/>
          <w:szCs w:val="18"/>
        </w:rPr>
        <w:t>(&amp;MutexScaffale);</w:t>
      </w:r>
    </w:p>
    <w:p w:rsidR="002C7692" w:rsidRPr="00E154F2" w:rsidRDefault="002C7692" w:rsidP="002C7692">
      <w:pPr>
        <w:rPr>
          <w:rFonts w:ascii="Arial Narrow" w:hAnsi="Arial Narrow" w:cs="Courier New"/>
          <w:sz w:val="18"/>
          <w:szCs w:val="18"/>
        </w:rPr>
      </w:pPr>
      <w:r w:rsidRPr="00E154F2">
        <w:rPr>
          <w:rFonts w:ascii="Arial Narrow" w:hAnsi="Arial Narrow" w:cs="Courier New"/>
          <w:b/>
          <w:sz w:val="18"/>
          <w:szCs w:val="18"/>
        </w:rPr>
        <w:tab/>
        <w:t>while</w:t>
      </w:r>
      <w:r w:rsidRPr="00E154F2">
        <w:rPr>
          <w:rFonts w:ascii="Arial Narrow" w:hAnsi="Arial Narrow" w:cs="Courier New"/>
          <w:sz w:val="18"/>
          <w:szCs w:val="18"/>
        </w:rPr>
        <w:t xml:space="preserve"> (HamburgerPronti== 0) </w:t>
      </w:r>
      <w:r w:rsidRPr="00E154F2">
        <w:rPr>
          <w:rFonts w:ascii="Arial Narrow" w:hAnsi="Arial Narrow" w:cs="Courier New"/>
          <w:b/>
          <w:sz w:val="18"/>
          <w:szCs w:val="18"/>
        </w:rPr>
        <w:t>pthread_condition_wait</w:t>
      </w:r>
      <w:r w:rsidRPr="00E154F2">
        <w:rPr>
          <w:rFonts w:ascii="Arial Narrow" w:hAnsi="Arial Narrow" w:cs="Courier New"/>
          <w:sz w:val="18"/>
          <w:szCs w:val="18"/>
        </w:rPr>
        <w:t xml:space="preserve"> (&amp;HamburgerNelloScaffale, &amp;MutexScaffale) </w:t>
      </w:r>
      <w:r w:rsidRPr="00E154F2">
        <w:rPr>
          <w:rFonts w:ascii="Arial Narrow" w:hAnsi="Arial Narrow" w:cs="Courier New"/>
          <w:sz w:val="18"/>
          <w:szCs w:val="18"/>
        </w:rPr>
        <w:tab/>
      </w:r>
    </w:p>
    <w:p w:rsidR="002C7692" w:rsidRPr="00E154F2" w:rsidRDefault="002C7692" w:rsidP="002C7692">
      <w:pPr>
        <w:rPr>
          <w:rFonts w:ascii="Arial Narrow" w:hAnsi="Arial Narrow" w:cs="Courier New"/>
          <w:i/>
          <w:sz w:val="18"/>
          <w:szCs w:val="18"/>
          <w:lang w:val="it-IT"/>
        </w:rPr>
      </w:pPr>
      <w:r w:rsidRPr="00E154F2">
        <w:rPr>
          <w:rFonts w:ascii="Arial Narrow" w:hAnsi="Arial Narrow" w:cs="Courier New"/>
          <w:i/>
          <w:sz w:val="18"/>
          <w:szCs w:val="18"/>
        </w:rPr>
        <w:tab/>
      </w:r>
      <w:r w:rsidRPr="00E154F2">
        <w:rPr>
          <w:rFonts w:ascii="Arial Narrow" w:hAnsi="Arial Narrow" w:cs="Courier New"/>
          <w:i/>
          <w:sz w:val="18"/>
          <w:szCs w:val="18"/>
          <w:lang w:val="it-IT"/>
        </w:rPr>
        <w:t>//attende la disponibilità di almeno un hamburger nello scaffale//</w:t>
      </w:r>
    </w:p>
    <w:p w:rsidR="002C7692" w:rsidRPr="00E154F2" w:rsidRDefault="002C7692" w:rsidP="002C769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ab/>
        <w:t>&lt;preleva un hamburger dallo Scaffale&gt;</w:t>
      </w:r>
    </w:p>
    <w:p w:rsidR="002C7692" w:rsidRPr="00E154F2" w:rsidRDefault="002C7692" w:rsidP="002C769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ab/>
        <w:t>HamburgerPronti --;</w:t>
      </w:r>
    </w:p>
    <w:p w:rsidR="002C7692" w:rsidRPr="00E154F2" w:rsidRDefault="002C7692" w:rsidP="002C769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ab/>
      </w:r>
      <w:r w:rsidRPr="00E154F2">
        <w:rPr>
          <w:rFonts w:ascii="Arial Narrow" w:hAnsi="Arial Narrow" w:cs="Courier New"/>
          <w:b/>
          <w:sz w:val="18"/>
          <w:szCs w:val="18"/>
          <w:lang w:val="it-IT"/>
        </w:rPr>
        <w:t>pthread_condition_signal</w:t>
      </w:r>
      <w:r w:rsidRPr="00E154F2">
        <w:rPr>
          <w:rFonts w:ascii="Arial Narrow" w:hAnsi="Arial Narrow" w:cs="Courier New"/>
          <w:sz w:val="18"/>
          <w:szCs w:val="18"/>
          <w:lang w:val="it-IT"/>
        </w:rPr>
        <w:t xml:space="preserve"> (&amp;PostoLiberoNelloScaffale);</w:t>
      </w:r>
    </w:p>
    <w:p w:rsidR="002C7692" w:rsidRPr="00E154F2" w:rsidRDefault="002C7692" w:rsidP="002C7692">
      <w:pPr>
        <w:rPr>
          <w:rFonts w:ascii="Arial Narrow" w:hAnsi="Arial Narrow" w:cs="Courier New"/>
          <w:b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ab/>
      </w:r>
      <w:r w:rsidRPr="00E154F2">
        <w:rPr>
          <w:rFonts w:ascii="Arial Narrow" w:hAnsi="Arial Narrow" w:cs="Courier New"/>
          <w:b/>
          <w:sz w:val="18"/>
          <w:szCs w:val="18"/>
          <w:lang w:val="it-IT"/>
        </w:rPr>
        <w:t>pthread_mutex_unlock</w:t>
      </w:r>
      <w:r w:rsidRPr="00E154F2">
        <w:rPr>
          <w:rFonts w:ascii="Arial Narrow" w:hAnsi="Arial Narrow" w:cs="Courier New"/>
          <w:sz w:val="18"/>
          <w:szCs w:val="18"/>
          <w:lang w:val="it-IT"/>
        </w:rPr>
        <w:t>(&amp;MutexScaffale)</w:t>
      </w:r>
      <w:r w:rsidRPr="00E154F2">
        <w:rPr>
          <w:rFonts w:ascii="Arial Narrow" w:hAnsi="Arial Narrow" w:cs="Courier New"/>
          <w:b/>
          <w:sz w:val="18"/>
          <w:szCs w:val="18"/>
          <w:lang w:val="it-IT"/>
        </w:rPr>
        <w:t xml:space="preserve">; </w:t>
      </w:r>
    </w:p>
    <w:p w:rsidR="002C7692" w:rsidRPr="00E154F2" w:rsidRDefault="002C7692" w:rsidP="002C769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b/>
          <w:sz w:val="18"/>
          <w:szCs w:val="18"/>
          <w:lang w:val="it-IT"/>
        </w:rPr>
        <w:tab/>
        <w:t>pthread_condition_signal</w:t>
      </w:r>
      <w:r w:rsidRPr="00E154F2">
        <w:rPr>
          <w:rFonts w:ascii="Arial Narrow" w:hAnsi="Arial Narrow" w:cs="Courier New"/>
          <w:sz w:val="18"/>
          <w:szCs w:val="18"/>
          <w:lang w:val="it-IT"/>
        </w:rPr>
        <w:t xml:space="preserve"> (&amp;consegna) </w:t>
      </w:r>
    </w:p>
    <w:p w:rsidR="002C7692" w:rsidRPr="003C51C6" w:rsidRDefault="002C7692" w:rsidP="002C769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ab/>
        <w:t xml:space="preserve"> //consegna un hamburger, riattivando i </w:t>
      </w:r>
      <w:r w:rsidRPr="003C51C6">
        <w:rPr>
          <w:rFonts w:ascii="Arial Narrow" w:hAnsi="Arial Narrow" w:cs="Courier New"/>
          <w:sz w:val="18"/>
          <w:szCs w:val="18"/>
          <w:lang w:val="it-IT"/>
        </w:rPr>
        <w:t xml:space="preserve">  clienti in ordine FIFO//</w:t>
      </w:r>
    </w:p>
    <w:p w:rsidR="002C7692" w:rsidRPr="00E154F2" w:rsidRDefault="002C7692" w:rsidP="002C7692">
      <w:pPr>
        <w:rPr>
          <w:rFonts w:ascii="Arial Narrow" w:hAnsi="Arial Narrow" w:cs="Courier New"/>
          <w:sz w:val="18"/>
          <w:szCs w:val="18"/>
        </w:rPr>
      </w:pPr>
      <w:r w:rsidRPr="00E154F2">
        <w:rPr>
          <w:rFonts w:ascii="Arial Narrow" w:hAnsi="Arial Narrow" w:cs="Courier New"/>
          <w:sz w:val="18"/>
          <w:szCs w:val="18"/>
        </w:rPr>
        <w:t>}</w:t>
      </w:r>
    </w:p>
    <w:p w:rsidR="002C7692" w:rsidRPr="00E154F2" w:rsidRDefault="002C7692" w:rsidP="002C7692">
      <w:pPr>
        <w:rPr>
          <w:rFonts w:ascii="Arial Narrow" w:hAnsi="Arial Narrow" w:cs="Courier New"/>
          <w:sz w:val="18"/>
          <w:szCs w:val="18"/>
        </w:rPr>
      </w:pPr>
    </w:p>
    <w:p w:rsidR="002C7692" w:rsidRPr="00E154F2" w:rsidRDefault="002C7692" w:rsidP="002C7692">
      <w:pPr>
        <w:rPr>
          <w:rFonts w:ascii="Arial Narrow" w:hAnsi="Arial Narrow" w:cs="Courier New"/>
          <w:b/>
          <w:sz w:val="18"/>
          <w:szCs w:val="18"/>
        </w:rPr>
      </w:pPr>
      <w:r w:rsidRPr="00E154F2">
        <w:rPr>
          <w:rFonts w:ascii="Arial Narrow" w:hAnsi="Arial Narrow" w:cs="Courier New"/>
          <w:b/>
          <w:sz w:val="18"/>
          <w:szCs w:val="18"/>
        </w:rPr>
        <w:t>thread Cuoco</w:t>
      </w:r>
    </w:p>
    <w:p w:rsidR="002C7692" w:rsidRPr="00E154F2" w:rsidRDefault="002C7692" w:rsidP="002C7692">
      <w:pPr>
        <w:rPr>
          <w:rFonts w:ascii="Arial Narrow" w:hAnsi="Arial Narrow" w:cs="Courier New"/>
          <w:sz w:val="18"/>
          <w:szCs w:val="18"/>
        </w:rPr>
      </w:pPr>
      <w:r w:rsidRPr="00E154F2">
        <w:rPr>
          <w:rFonts w:ascii="Arial Narrow" w:hAnsi="Arial Narrow" w:cs="Courier New"/>
          <w:b/>
          <w:sz w:val="18"/>
          <w:szCs w:val="18"/>
        </w:rPr>
        <w:t>do while</w:t>
      </w:r>
      <w:r w:rsidRPr="00E154F2">
        <w:rPr>
          <w:rFonts w:ascii="Arial Narrow" w:hAnsi="Arial Narrow" w:cs="Courier New"/>
          <w:sz w:val="18"/>
          <w:szCs w:val="18"/>
        </w:rPr>
        <w:t xml:space="preserve"> true</w:t>
      </w:r>
      <w:r w:rsidRPr="00E154F2">
        <w:rPr>
          <w:rFonts w:ascii="Arial Narrow" w:hAnsi="Arial Narrow" w:cs="Courier New"/>
          <w:sz w:val="18"/>
          <w:szCs w:val="18"/>
        </w:rPr>
        <w:tab/>
        <w:t>{</w:t>
      </w:r>
    </w:p>
    <w:p w:rsidR="002C7692" w:rsidRPr="00E154F2" w:rsidRDefault="002C7692" w:rsidP="002C7692">
      <w:pPr>
        <w:rPr>
          <w:rFonts w:ascii="Arial Narrow" w:hAnsi="Arial Narrow" w:cs="Courier New"/>
          <w:sz w:val="18"/>
          <w:szCs w:val="18"/>
        </w:rPr>
      </w:pPr>
      <w:r w:rsidRPr="00E154F2">
        <w:rPr>
          <w:rFonts w:ascii="Arial Narrow" w:hAnsi="Arial Narrow" w:cs="Courier New"/>
          <w:sz w:val="18"/>
          <w:szCs w:val="18"/>
        </w:rPr>
        <w:tab/>
        <w:t>&lt;prepara un hamburger&gt;</w:t>
      </w:r>
    </w:p>
    <w:p w:rsidR="002C7692" w:rsidRPr="00E154F2" w:rsidRDefault="002C7692" w:rsidP="002C7692">
      <w:pPr>
        <w:rPr>
          <w:rFonts w:ascii="Arial Narrow" w:hAnsi="Arial Narrow" w:cs="Courier New"/>
          <w:sz w:val="18"/>
          <w:szCs w:val="18"/>
        </w:rPr>
      </w:pPr>
      <w:r w:rsidRPr="00E154F2">
        <w:rPr>
          <w:rFonts w:ascii="Arial Narrow" w:hAnsi="Arial Narrow" w:cs="Courier New"/>
          <w:sz w:val="18"/>
          <w:szCs w:val="18"/>
        </w:rPr>
        <w:tab/>
      </w:r>
      <w:r w:rsidRPr="00E154F2">
        <w:rPr>
          <w:rFonts w:ascii="Arial Narrow" w:hAnsi="Arial Narrow" w:cs="Courier New"/>
          <w:b/>
          <w:sz w:val="18"/>
          <w:szCs w:val="18"/>
        </w:rPr>
        <w:t>pthread_mutex_lock</w:t>
      </w:r>
      <w:r w:rsidRPr="00E154F2">
        <w:rPr>
          <w:rFonts w:ascii="Arial Narrow" w:hAnsi="Arial Narrow" w:cs="Courier New"/>
          <w:sz w:val="18"/>
          <w:szCs w:val="18"/>
        </w:rPr>
        <w:t>(&amp;MutexScaffale);</w:t>
      </w:r>
    </w:p>
    <w:p w:rsidR="002C7692" w:rsidRPr="00E154F2" w:rsidRDefault="002C7692" w:rsidP="002C769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b/>
          <w:sz w:val="18"/>
          <w:szCs w:val="18"/>
        </w:rPr>
        <w:tab/>
      </w:r>
      <w:r w:rsidRPr="003C51C6">
        <w:rPr>
          <w:rFonts w:ascii="Arial Narrow" w:hAnsi="Arial Narrow" w:cs="Courier New"/>
          <w:b/>
          <w:sz w:val="18"/>
          <w:szCs w:val="18"/>
          <w:lang w:val="it-IT"/>
        </w:rPr>
        <w:t>while</w:t>
      </w:r>
      <w:r w:rsidRPr="003C51C6">
        <w:rPr>
          <w:rFonts w:ascii="Arial Narrow" w:hAnsi="Arial Narrow" w:cs="Courier New"/>
          <w:sz w:val="18"/>
          <w:szCs w:val="18"/>
          <w:lang w:val="it-IT"/>
        </w:rPr>
        <w:t xml:space="preserve"> (HamburgerPronti== 10)</w:t>
      </w:r>
      <w:r w:rsidRPr="003C51C6">
        <w:rPr>
          <w:rFonts w:ascii="Arial Narrow" w:hAnsi="Arial Narrow" w:cs="Courier New"/>
          <w:sz w:val="18"/>
          <w:szCs w:val="18"/>
          <w:lang w:val="it-IT"/>
        </w:rPr>
        <w:tab/>
      </w:r>
      <w:r w:rsidRPr="00E154F2">
        <w:rPr>
          <w:rFonts w:ascii="Arial Narrow" w:hAnsi="Arial Narrow" w:cs="Courier New"/>
          <w:b/>
          <w:sz w:val="18"/>
          <w:szCs w:val="18"/>
          <w:lang w:val="it-IT"/>
        </w:rPr>
        <w:t>pthread_condition_wait</w:t>
      </w:r>
      <w:r w:rsidRPr="00E154F2">
        <w:rPr>
          <w:rFonts w:ascii="Arial Narrow" w:hAnsi="Arial Narrow" w:cs="Courier New"/>
          <w:sz w:val="18"/>
          <w:szCs w:val="18"/>
          <w:lang w:val="it-IT"/>
        </w:rPr>
        <w:t xml:space="preserve"> (&amp;PostoLiberoNelloScaffale, &amp;MutexScaffale); </w:t>
      </w:r>
    </w:p>
    <w:p w:rsidR="002C7692" w:rsidRPr="00E154F2" w:rsidRDefault="002C7692" w:rsidP="002C7692">
      <w:pPr>
        <w:rPr>
          <w:rFonts w:ascii="Arial Narrow" w:hAnsi="Arial Narrow" w:cs="Courier New"/>
          <w:i/>
          <w:sz w:val="18"/>
          <w:szCs w:val="18"/>
          <w:lang w:val="it-IT"/>
        </w:rPr>
      </w:pPr>
      <w:r w:rsidRPr="00E154F2">
        <w:rPr>
          <w:rFonts w:ascii="Arial Narrow" w:hAnsi="Arial Narrow" w:cs="Courier New"/>
          <w:i/>
          <w:sz w:val="18"/>
          <w:szCs w:val="18"/>
          <w:lang w:val="it-IT"/>
        </w:rPr>
        <w:tab/>
        <w:t>//attende la disponibiltà di almeno un posto libero nello scaffale //</w:t>
      </w:r>
    </w:p>
    <w:p w:rsidR="002C7692" w:rsidRPr="00E154F2" w:rsidRDefault="002C7692" w:rsidP="002C769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ab/>
        <w:t xml:space="preserve">&lt;deposita un hamburger sullo Scaffale&gt; </w:t>
      </w:r>
    </w:p>
    <w:p w:rsidR="002C7692" w:rsidRPr="003C51C6" w:rsidRDefault="002C7692" w:rsidP="002C7692">
      <w:pPr>
        <w:rPr>
          <w:rFonts w:ascii="Arial Narrow" w:hAnsi="Arial Narrow" w:cs="Courier New"/>
          <w:sz w:val="18"/>
          <w:szCs w:val="18"/>
          <w:lang w:val="en-GB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ab/>
      </w:r>
      <w:r w:rsidRPr="003C51C6">
        <w:rPr>
          <w:rFonts w:ascii="Arial Narrow" w:hAnsi="Arial Narrow" w:cs="Courier New"/>
          <w:sz w:val="18"/>
          <w:szCs w:val="18"/>
          <w:lang w:val="en-GB"/>
        </w:rPr>
        <w:t>HamburgerPronti ++;</w:t>
      </w:r>
    </w:p>
    <w:p w:rsidR="002C7692" w:rsidRPr="003C51C6" w:rsidRDefault="002C7692" w:rsidP="002C7692">
      <w:pPr>
        <w:rPr>
          <w:rFonts w:ascii="Arial Narrow" w:hAnsi="Arial Narrow" w:cs="Courier New"/>
          <w:sz w:val="18"/>
          <w:szCs w:val="18"/>
          <w:lang w:val="en-GB"/>
        </w:rPr>
      </w:pPr>
      <w:r w:rsidRPr="003C51C6">
        <w:rPr>
          <w:rFonts w:ascii="Arial Narrow" w:hAnsi="Arial Narrow" w:cs="Courier New"/>
          <w:b/>
          <w:sz w:val="18"/>
          <w:szCs w:val="18"/>
          <w:lang w:val="en-GB"/>
        </w:rPr>
        <w:tab/>
        <w:t>pthread_condition_signal</w:t>
      </w:r>
      <w:r w:rsidRPr="003C51C6">
        <w:rPr>
          <w:rFonts w:ascii="Arial Narrow" w:hAnsi="Arial Narrow" w:cs="Courier New"/>
          <w:sz w:val="18"/>
          <w:szCs w:val="18"/>
          <w:lang w:val="en-GB"/>
        </w:rPr>
        <w:t xml:space="preserve"> (&amp;HamburgerNelloScaffale); </w:t>
      </w:r>
    </w:p>
    <w:p w:rsidR="002C7692" w:rsidRPr="00E154F2" w:rsidRDefault="002C7692" w:rsidP="002C7692">
      <w:pPr>
        <w:rPr>
          <w:rFonts w:ascii="Arial Narrow" w:hAnsi="Arial Narrow" w:cs="Courier New"/>
          <w:i/>
          <w:sz w:val="18"/>
          <w:szCs w:val="18"/>
          <w:lang w:val="it-IT"/>
        </w:rPr>
      </w:pPr>
      <w:r w:rsidRPr="003C51C6">
        <w:rPr>
          <w:rFonts w:ascii="Arial Narrow" w:hAnsi="Arial Narrow" w:cs="Courier New"/>
          <w:i/>
          <w:sz w:val="18"/>
          <w:szCs w:val="18"/>
          <w:lang w:val="en-GB"/>
        </w:rPr>
        <w:tab/>
      </w:r>
      <w:r w:rsidRPr="00E154F2">
        <w:rPr>
          <w:rFonts w:ascii="Arial Narrow" w:hAnsi="Arial Narrow" w:cs="Courier New"/>
          <w:i/>
          <w:sz w:val="18"/>
          <w:szCs w:val="18"/>
          <w:lang w:val="it-IT"/>
        </w:rPr>
        <w:t>//ha effetto solo se l’inserviente è sospeso//</w:t>
      </w:r>
    </w:p>
    <w:p w:rsidR="002C7692" w:rsidRPr="00E154F2" w:rsidRDefault="002C7692" w:rsidP="002C769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b/>
          <w:sz w:val="18"/>
          <w:szCs w:val="18"/>
          <w:lang w:val="it-IT"/>
        </w:rPr>
        <w:tab/>
        <w:t>pthread_mutex_unlock</w:t>
      </w:r>
      <w:r w:rsidRPr="00E154F2">
        <w:rPr>
          <w:rFonts w:ascii="Arial Narrow" w:hAnsi="Arial Narrow" w:cs="Courier New"/>
          <w:sz w:val="18"/>
          <w:szCs w:val="18"/>
          <w:lang w:val="it-IT"/>
        </w:rPr>
        <w:t>(&amp;MutexScaffale);</w:t>
      </w:r>
    </w:p>
    <w:p w:rsidR="002C7692" w:rsidRPr="00E154F2" w:rsidRDefault="002C7692" w:rsidP="002C769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b/>
          <w:sz w:val="18"/>
          <w:szCs w:val="18"/>
          <w:lang w:val="it-IT"/>
        </w:rPr>
        <w:tab/>
      </w:r>
      <w:r w:rsidRPr="00E154F2">
        <w:rPr>
          <w:rFonts w:ascii="Arial Narrow" w:hAnsi="Arial Narrow" w:cs="Courier New"/>
          <w:sz w:val="18"/>
          <w:szCs w:val="18"/>
          <w:lang w:val="it-IT"/>
        </w:rPr>
        <w:t>}</w:t>
      </w:r>
    </w:p>
    <w:p w:rsidR="002C7692" w:rsidRPr="00E154F2" w:rsidRDefault="002C7692" w:rsidP="002C7692">
      <w:pPr>
        <w:rPr>
          <w:sz w:val="20"/>
        </w:rPr>
      </w:pPr>
    </w:p>
    <w:sectPr w:rsidR="002C7692" w:rsidRPr="00E154F2" w:rsidSect="002C7692">
      <w:headerReference w:type="default" r:id="rId7"/>
      <w:footerReference w:type="default" r:id="rId8"/>
      <w:pgSz w:w="11899" w:h="16838"/>
      <w:pgMar w:top="907" w:right="1134" w:bottom="907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B3D" w:rsidRDefault="007B4B3D">
      <w:r>
        <w:separator/>
      </w:r>
    </w:p>
  </w:endnote>
  <w:endnote w:type="continuationSeparator" w:id="0">
    <w:p w:rsidR="007B4B3D" w:rsidRDefault="007B4B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692" w:rsidRDefault="002C7692" w:rsidP="002C7692">
    <w:pPr>
      <w:pStyle w:val="Pidipagina"/>
      <w:jc w:val="center"/>
    </w:pPr>
    <w:r>
      <w:t xml:space="preserve">- 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1C005F">
      <w:rPr>
        <w:rStyle w:val="Numeropagina"/>
        <w:noProof/>
      </w:rPr>
      <w:t>9</w:t>
    </w:r>
    <w:r>
      <w:rPr>
        <w:rStyle w:val="Numeropagina"/>
      </w:rPr>
      <w:fldChar w:fldCharType="end"/>
    </w:r>
    <w:r>
      <w:rPr>
        <w:rStyle w:val="Numeropagina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B3D" w:rsidRDefault="007B4B3D">
      <w:r>
        <w:separator/>
      </w:r>
    </w:p>
  </w:footnote>
  <w:footnote w:type="continuationSeparator" w:id="0">
    <w:p w:rsidR="007B4B3D" w:rsidRDefault="007B4B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692" w:rsidRPr="00E243E7" w:rsidRDefault="002C7692" w:rsidP="002C7692">
    <w:pPr>
      <w:pStyle w:val="Intestazione"/>
      <w:jc w:val="center"/>
      <w:rPr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50E"/>
    <w:multiLevelType w:val="hybridMultilevel"/>
    <w:tmpl w:val="2B5A649A"/>
    <w:lvl w:ilvl="0" w:tplc="72DAA6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B0D89"/>
    <w:multiLevelType w:val="hybridMultilevel"/>
    <w:tmpl w:val="C2F23CF6"/>
    <w:lvl w:ilvl="0" w:tplc="72DAA6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0B7599"/>
    <w:multiLevelType w:val="hybridMultilevel"/>
    <w:tmpl w:val="5C9A0250"/>
    <w:lvl w:ilvl="0" w:tplc="72DAA6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3240B9"/>
    <w:multiLevelType w:val="hybridMultilevel"/>
    <w:tmpl w:val="90C8CC8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3C5E7A"/>
    <w:multiLevelType w:val="hybridMultilevel"/>
    <w:tmpl w:val="83B8AAA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127928"/>
    <w:multiLevelType w:val="hybridMultilevel"/>
    <w:tmpl w:val="87D2E9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486B83"/>
    <w:multiLevelType w:val="hybridMultilevel"/>
    <w:tmpl w:val="93D6F0D2"/>
    <w:lvl w:ilvl="0" w:tplc="1CC4003E">
      <w:start w:val="1"/>
      <w:numFmt w:val="decimal"/>
      <w:lvlText w:val="c.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8D1655"/>
    <w:multiLevelType w:val="hybridMultilevel"/>
    <w:tmpl w:val="75302E5A"/>
    <w:lvl w:ilvl="0" w:tplc="EAD605C0">
      <w:start w:val="1"/>
      <w:numFmt w:val="decimal"/>
      <w:lvlText w:val="a.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5B77324F"/>
    <w:multiLevelType w:val="hybridMultilevel"/>
    <w:tmpl w:val="EBEAF5C8"/>
    <w:lvl w:ilvl="0" w:tplc="781E5DA2">
      <w:start w:val="1"/>
      <w:numFmt w:val="decimal"/>
      <w:lvlText w:val="b.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D605C0">
      <w:start w:val="1"/>
      <w:numFmt w:val="decimal"/>
      <w:lvlText w:val="a.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D54E4D"/>
    <w:multiLevelType w:val="hybridMultilevel"/>
    <w:tmpl w:val="2AAC7B9A"/>
    <w:lvl w:ilvl="0" w:tplc="72DAA6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617470"/>
    <w:multiLevelType w:val="hybridMultilevel"/>
    <w:tmpl w:val="7A34BB5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C73101"/>
    <w:multiLevelType w:val="hybridMultilevel"/>
    <w:tmpl w:val="795E7EF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1"/>
  </w:num>
  <w:num w:numId="8">
    <w:abstractNumId w:val="5"/>
  </w:num>
  <w:num w:numId="9">
    <w:abstractNumId w:val="9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346E"/>
    <w:rsid w:val="001C005F"/>
    <w:rsid w:val="002B06E4"/>
    <w:rsid w:val="002C3C5D"/>
    <w:rsid w:val="002C7692"/>
    <w:rsid w:val="003C51C6"/>
    <w:rsid w:val="00600CBA"/>
    <w:rsid w:val="00794F6C"/>
    <w:rsid w:val="007B4B3D"/>
    <w:rsid w:val="00A02B6F"/>
    <w:rsid w:val="00AB23B1"/>
    <w:rsid w:val="00BD79AF"/>
    <w:rsid w:val="00F31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lang w:val="en-US" w:eastAsia="en-US"/>
    </w:rPr>
  </w:style>
  <w:style w:type="character" w:default="1" w:styleId="Carpredefinitoparagrafo">
    <w:name w:val="Default Paragraph Font"/>
  </w:style>
  <w:style w:type="table" w:default="1" w:styleId="Tabellanorma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deltesto2">
    <w:name w:val="Body Text 2"/>
    <w:basedOn w:val="Normale"/>
    <w:rsid w:val="000C274E"/>
    <w:pPr>
      <w:widowControl w:val="0"/>
      <w:autoSpaceDE w:val="0"/>
      <w:autoSpaceDN w:val="0"/>
      <w:adjustRightInd w:val="0"/>
    </w:pPr>
    <w:rPr>
      <w:rFonts w:ascii="Times" w:hAnsi="Times"/>
      <w:color w:val="000000"/>
    </w:rPr>
  </w:style>
  <w:style w:type="paragraph" w:styleId="Intestazione">
    <w:name w:val="header"/>
    <w:basedOn w:val="Normale"/>
    <w:rsid w:val="000C274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0C274E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0C274E"/>
  </w:style>
  <w:style w:type="table" w:styleId="Grigliatabella">
    <w:name w:val="Table Grid"/>
    <w:basedOn w:val="Tabellanormale"/>
    <w:rsid w:val="000C27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2774</Words>
  <Characters>15818</Characters>
  <Application>Microsoft Office Word</Application>
  <DocSecurity>0</DocSecurity>
  <Lines>131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ESERCIZIO pthread-4</vt:lpstr>
    </vt:vector>
  </TitlesOfParts>
  <Company>ISTI-CNR</Company>
  <LinksUpToDate>false</LinksUpToDate>
  <CharactersWithSpaces>18555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ESERCIZIO pthread-4</dc:title>
  <dc:creator>Piero Maestrini</dc:creator>
  <cp:lastModifiedBy>ste</cp:lastModifiedBy>
  <cp:revision>2</cp:revision>
  <cp:lastPrinted>2009-03-31T12:05:00Z</cp:lastPrinted>
  <dcterms:created xsi:type="dcterms:W3CDTF">2012-11-22T14:46:00Z</dcterms:created>
  <dcterms:modified xsi:type="dcterms:W3CDTF">2012-11-22T14:46:00Z</dcterms:modified>
</cp:coreProperties>
</file>